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862" w:rsidRDefault="00F17862" w:rsidP="00F17862">
      <w:pPr>
        <w:pStyle w:val="Sansinterligne"/>
        <w:rPr>
          <w:sz w:val="24"/>
          <w:szCs w:val="24"/>
        </w:rPr>
      </w:pPr>
    </w:p>
    <w:p w:rsidR="00F17862" w:rsidRDefault="0011268A" w:rsidP="0011268A">
      <w:pPr>
        <w:pStyle w:val="Sansinterligne"/>
        <w:jc w:val="center"/>
        <w:rPr>
          <w:rFonts w:ascii="Cambria" w:hAnsi="Cambria"/>
          <w:b/>
          <w:sz w:val="40"/>
          <w:szCs w:val="40"/>
        </w:rPr>
      </w:pPr>
      <w:r w:rsidRPr="0011268A">
        <w:rPr>
          <w:rFonts w:ascii="Cambria" w:hAnsi="Cambria"/>
          <w:b/>
          <w:sz w:val="40"/>
          <w:szCs w:val="40"/>
        </w:rPr>
        <w:t xml:space="preserve">Rallye </w:t>
      </w:r>
      <w:r w:rsidR="00FD5BAE">
        <w:rPr>
          <w:rFonts w:ascii="Cambria" w:hAnsi="Cambria"/>
          <w:b/>
          <w:sz w:val="40"/>
          <w:szCs w:val="40"/>
        </w:rPr>
        <w:t>de la Sarthe</w:t>
      </w:r>
      <w:r w:rsidRPr="0011268A">
        <w:rPr>
          <w:rFonts w:ascii="Cambria" w:hAnsi="Cambria"/>
          <w:b/>
          <w:sz w:val="40"/>
          <w:szCs w:val="40"/>
        </w:rPr>
        <w:t xml:space="preserve"> 2013</w:t>
      </w:r>
    </w:p>
    <w:p w:rsidR="00FD5BAE" w:rsidRDefault="00FD5BAE" w:rsidP="0011268A">
      <w:pPr>
        <w:pStyle w:val="Sansinterligne"/>
        <w:jc w:val="center"/>
        <w:rPr>
          <w:rFonts w:ascii="Cambria" w:hAnsi="Cambria"/>
          <w:b/>
          <w:sz w:val="40"/>
          <w:szCs w:val="40"/>
        </w:rPr>
      </w:pPr>
      <w:r>
        <w:rPr>
          <w:rFonts w:ascii="Cambria" w:hAnsi="Cambria"/>
          <w:b/>
          <w:sz w:val="40"/>
          <w:szCs w:val="40"/>
        </w:rPr>
        <w:t>Fleurs de Lys et Fleurs des Champs</w:t>
      </w:r>
      <w:r w:rsidR="00D84B7F">
        <w:rPr>
          <w:rFonts w:ascii="Cambria" w:hAnsi="Cambria"/>
          <w:b/>
          <w:sz w:val="40"/>
          <w:szCs w:val="40"/>
        </w:rPr>
        <w:t>…</w:t>
      </w:r>
    </w:p>
    <w:p w:rsidR="00FE1F5A" w:rsidRPr="00425364" w:rsidRDefault="00FE1F5A" w:rsidP="0011268A">
      <w:pPr>
        <w:pStyle w:val="Sansinterligne"/>
        <w:jc w:val="center"/>
        <w:rPr>
          <w:rFonts w:ascii="Cambria" w:hAnsi="Cambria"/>
          <w:b/>
          <w:i/>
          <w:sz w:val="40"/>
          <w:szCs w:val="40"/>
        </w:rPr>
      </w:pPr>
      <w:r w:rsidRPr="00425364">
        <w:rPr>
          <w:rFonts w:ascii="Cambria" w:hAnsi="Cambria"/>
          <w:b/>
          <w:i/>
          <w:sz w:val="40"/>
          <w:szCs w:val="40"/>
        </w:rPr>
        <w:t xml:space="preserve">Pièce en </w:t>
      </w:r>
      <w:r w:rsidR="00A900FA" w:rsidRPr="00425364">
        <w:rPr>
          <w:rFonts w:ascii="Cambria" w:hAnsi="Cambria"/>
          <w:b/>
          <w:i/>
          <w:sz w:val="40"/>
          <w:szCs w:val="40"/>
        </w:rPr>
        <w:t>Quatre</w:t>
      </w:r>
      <w:r w:rsidRPr="00425364">
        <w:rPr>
          <w:rFonts w:ascii="Cambria" w:hAnsi="Cambria"/>
          <w:b/>
          <w:i/>
          <w:sz w:val="40"/>
          <w:szCs w:val="40"/>
        </w:rPr>
        <w:t xml:space="preserve"> Actes</w:t>
      </w:r>
    </w:p>
    <w:p w:rsidR="00BC0AF7" w:rsidRDefault="00BC0AF7" w:rsidP="00CF76A8">
      <w:pPr>
        <w:pStyle w:val="Sansinterligne"/>
        <w:jc w:val="both"/>
        <w:rPr>
          <w:rFonts w:ascii="Cambria" w:hAnsi="Cambria"/>
          <w:sz w:val="24"/>
          <w:szCs w:val="24"/>
        </w:rPr>
      </w:pPr>
    </w:p>
    <w:p w:rsidR="00FD5BAE" w:rsidRDefault="00FD5BAE" w:rsidP="00CF76A8">
      <w:pPr>
        <w:pStyle w:val="Sansinterligne"/>
        <w:jc w:val="both"/>
        <w:rPr>
          <w:rFonts w:ascii="Cambria" w:hAnsi="Cambria"/>
          <w:sz w:val="24"/>
          <w:szCs w:val="24"/>
        </w:rPr>
      </w:pPr>
    </w:p>
    <w:p w:rsidR="00FD5BAE" w:rsidRDefault="00FD20FC" w:rsidP="00CE74DC">
      <w:pPr>
        <w:pStyle w:val="Sansinterligne"/>
        <w:ind w:firstLine="708"/>
        <w:jc w:val="both"/>
        <w:rPr>
          <w:rFonts w:ascii="Cambria" w:hAnsi="Cambria"/>
          <w:sz w:val="24"/>
          <w:szCs w:val="24"/>
        </w:rPr>
      </w:pPr>
      <w:r>
        <w:rPr>
          <w:rFonts w:ascii="Cambria" w:hAnsi="Cambria"/>
          <w:sz w:val="24"/>
          <w:szCs w:val="24"/>
        </w:rPr>
        <w:t xml:space="preserve">Après </w:t>
      </w:r>
      <w:r w:rsidR="00CE74DC">
        <w:rPr>
          <w:rFonts w:ascii="Cambria" w:hAnsi="Cambria"/>
          <w:sz w:val="24"/>
          <w:szCs w:val="24"/>
        </w:rPr>
        <w:t xml:space="preserve">un beau début au rallye des Garrigues, nous avions hâte de jauger nos performances avec un plateau </w:t>
      </w:r>
      <w:r w:rsidR="00ED5C8C">
        <w:rPr>
          <w:rFonts w:ascii="Cambria" w:hAnsi="Cambria"/>
          <w:sz w:val="24"/>
          <w:szCs w:val="24"/>
        </w:rPr>
        <w:t>plus complet, puisque 14</w:t>
      </w:r>
      <w:r w:rsidR="00CE74DC">
        <w:rPr>
          <w:rFonts w:ascii="Cambria" w:hAnsi="Cambria"/>
          <w:sz w:val="24"/>
          <w:szCs w:val="24"/>
        </w:rPr>
        <w:t>0 p</w:t>
      </w:r>
      <w:r w:rsidR="0003690B">
        <w:rPr>
          <w:rFonts w:ascii="Cambria" w:hAnsi="Cambria"/>
          <w:sz w:val="24"/>
          <w:szCs w:val="24"/>
        </w:rPr>
        <w:t>ilotes</w:t>
      </w:r>
      <w:r w:rsidR="00CE74DC">
        <w:rPr>
          <w:rFonts w:ascii="Cambria" w:hAnsi="Cambria"/>
          <w:sz w:val="24"/>
          <w:szCs w:val="24"/>
        </w:rPr>
        <w:t xml:space="preserve"> étaient au départ de ce 56</w:t>
      </w:r>
      <w:r w:rsidR="00CE74DC" w:rsidRPr="00CE74DC">
        <w:rPr>
          <w:rFonts w:ascii="Cambria" w:hAnsi="Cambria"/>
          <w:sz w:val="24"/>
          <w:szCs w:val="24"/>
          <w:vertAlign w:val="superscript"/>
        </w:rPr>
        <w:t>ème</w:t>
      </w:r>
      <w:r w:rsidR="00ED5C8C">
        <w:rPr>
          <w:rFonts w:ascii="Cambria" w:hAnsi="Cambria"/>
          <w:sz w:val="24"/>
          <w:szCs w:val="24"/>
        </w:rPr>
        <w:t xml:space="preserve"> rallye de la Sarthe, dont </w:t>
      </w:r>
      <w:r w:rsidR="00A900FA">
        <w:rPr>
          <w:rFonts w:ascii="Cambria" w:hAnsi="Cambria"/>
          <w:sz w:val="24"/>
          <w:szCs w:val="24"/>
        </w:rPr>
        <w:t>2</w:t>
      </w:r>
      <w:r w:rsidR="00ED5C8C">
        <w:rPr>
          <w:rFonts w:ascii="Cambria" w:hAnsi="Cambria"/>
          <w:sz w:val="24"/>
          <w:szCs w:val="24"/>
        </w:rPr>
        <w:t>3 dans notre catégorie.</w:t>
      </w:r>
    </w:p>
    <w:p w:rsidR="006F19E7" w:rsidRDefault="00D84B7F" w:rsidP="00CE74DC">
      <w:pPr>
        <w:pStyle w:val="Sansinterligne"/>
        <w:ind w:firstLine="708"/>
        <w:jc w:val="both"/>
        <w:rPr>
          <w:rFonts w:ascii="Cambria" w:hAnsi="Cambria"/>
          <w:sz w:val="24"/>
          <w:szCs w:val="24"/>
        </w:rPr>
      </w:pPr>
      <w:r>
        <w:rPr>
          <w:rFonts w:ascii="Cambria" w:hAnsi="Cambria"/>
          <w:sz w:val="24"/>
          <w:szCs w:val="24"/>
        </w:rPr>
        <w:t>Rendez-</w:t>
      </w:r>
      <w:r w:rsidR="006F19E7">
        <w:rPr>
          <w:rFonts w:ascii="Cambria" w:hAnsi="Cambria"/>
          <w:sz w:val="24"/>
          <w:szCs w:val="24"/>
        </w:rPr>
        <w:t xml:space="preserve">vous était donc pris pour cette épreuve mythique, dont la principale spécificité est de réunir une spéciale de 4 tours sur le circuit Bugatti au Mans, et des </w:t>
      </w:r>
      <w:r>
        <w:rPr>
          <w:rFonts w:ascii="Cambria" w:hAnsi="Cambria"/>
          <w:sz w:val="24"/>
          <w:szCs w:val="24"/>
        </w:rPr>
        <w:t>épreuves</w:t>
      </w:r>
      <w:r w:rsidR="006F19E7">
        <w:rPr>
          <w:rFonts w:ascii="Cambria" w:hAnsi="Cambria"/>
          <w:sz w:val="24"/>
          <w:szCs w:val="24"/>
        </w:rPr>
        <w:t xml:space="preserve"> sur route, mélangeant ainsi la vitesse pure et le pilotage à l’instinct </w:t>
      </w:r>
      <w:r>
        <w:rPr>
          <w:rFonts w:ascii="Cambria" w:hAnsi="Cambria"/>
          <w:sz w:val="24"/>
          <w:szCs w:val="24"/>
        </w:rPr>
        <w:t>sur des routes… approximatives !</w:t>
      </w:r>
    </w:p>
    <w:p w:rsidR="006F19E7" w:rsidRDefault="006F19E7" w:rsidP="006F19E7">
      <w:pPr>
        <w:pStyle w:val="Sansinterligne"/>
        <w:jc w:val="both"/>
        <w:rPr>
          <w:rFonts w:ascii="Cambria" w:hAnsi="Cambria"/>
          <w:sz w:val="24"/>
          <w:szCs w:val="24"/>
        </w:rPr>
      </w:pPr>
    </w:p>
    <w:p w:rsidR="006F19E7" w:rsidRDefault="006F19E7" w:rsidP="006F19E7">
      <w:pPr>
        <w:pStyle w:val="Sansinterligne"/>
        <w:jc w:val="both"/>
        <w:rPr>
          <w:rFonts w:ascii="Cambria" w:hAnsi="Cambria"/>
          <w:sz w:val="24"/>
          <w:szCs w:val="24"/>
        </w:rPr>
      </w:pPr>
    </w:p>
    <w:p w:rsidR="006F19E7" w:rsidRPr="001C2ED2" w:rsidRDefault="009F0856" w:rsidP="006F19E7">
      <w:pPr>
        <w:pStyle w:val="Sansinterligne"/>
        <w:jc w:val="both"/>
        <w:rPr>
          <w:rFonts w:ascii="Cambria" w:hAnsi="Cambria"/>
          <w:b/>
          <w:sz w:val="28"/>
          <w:szCs w:val="28"/>
          <w:u w:val="single"/>
        </w:rPr>
      </w:pPr>
      <w:r w:rsidRPr="001C2ED2">
        <w:rPr>
          <w:rFonts w:ascii="Cambria" w:hAnsi="Cambria"/>
          <w:b/>
          <w:sz w:val="28"/>
          <w:szCs w:val="28"/>
          <w:u w:val="single"/>
        </w:rPr>
        <w:t xml:space="preserve">Acte 1 : </w:t>
      </w:r>
      <w:r w:rsidR="00A900FA">
        <w:rPr>
          <w:rFonts w:ascii="Cambria" w:hAnsi="Cambria"/>
          <w:b/>
          <w:sz w:val="28"/>
          <w:szCs w:val="28"/>
          <w:u w:val="single"/>
        </w:rPr>
        <w:t>P</w:t>
      </w:r>
      <w:r w:rsidR="006F19E7" w:rsidRPr="001C2ED2">
        <w:rPr>
          <w:rFonts w:ascii="Cambria" w:hAnsi="Cambria"/>
          <w:b/>
          <w:sz w:val="28"/>
          <w:szCs w:val="28"/>
          <w:u w:val="single"/>
        </w:rPr>
        <w:t>réparation</w:t>
      </w:r>
    </w:p>
    <w:p w:rsidR="006F19E7" w:rsidRDefault="006F19E7" w:rsidP="006F19E7">
      <w:pPr>
        <w:pStyle w:val="Sansinterligne"/>
        <w:jc w:val="both"/>
        <w:rPr>
          <w:rFonts w:ascii="Cambria" w:hAnsi="Cambria"/>
          <w:sz w:val="24"/>
          <w:szCs w:val="24"/>
        </w:rPr>
      </w:pPr>
    </w:p>
    <w:p w:rsidR="006F19E7" w:rsidRDefault="006F19E7" w:rsidP="00A900FA">
      <w:pPr>
        <w:pStyle w:val="Sansinterligne"/>
        <w:ind w:firstLine="708"/>
        <w:jc w:val="both"/>
        <w:rPr>
          <w:rFonts w:ascii="Cambria" w:hAnsi="Cambria"/>
          <w:sz w:val="24"/>
          <w:szCs w:val="24"/>
        </w:rPr>
      </w:pPr>
      <w:r>
        <w:rPr>
          <w:rFonts w:ascii="Cambria" w:hAnsi="Cambria"/>
          <w:sz w:val="24"/>
          <w:szCs w:val="24"/>
        </w:rPr>
        <w:t xml:space="preserve">La partie circuit comptant pour un tiers du résultat final, nous avions planifié depuis décembre d’effectuer un roulage le mercredi précédent l’épreuve, afin de se remettre le circuit en tête. Malheureusement, la météo s’est révélée capricieuse, et nous n’avons disposé que d’une </w:t>
      </w:r>
      <w:r w:rsidR="00D84B7F">
        <w:rPr>
          <w:rFonts w:ascii="Cambria" w:hAnsi="Cambria"/>
          <w:sz w:val="24"/>
          <w:szCs w:val="24"/>
        </w:rPr>
        <w:t xml:space="preserve">seule </w:t>
      </w:r>
      <w:r>
        <w:rPr>
          <w:rFonts w:ascii="Cambria" w:hAnsi="Cambria"/>
          <w:sz w:val="24"/>
          <w:szCs w:val="24"/>
        </w:rPr>
        <w:t>séance sur le sec, les autres évoluant de mouillé</w:t>
      </w:r>
      <w:r w:rsidR="00D84B7F">
        <w:rPr>
          <w:rFonts w:ascii="Cambria" w:hAnsi="Cambria"/>
          <w:sz w:val="24"/>
          <w:szCs w:val="24"/>
        </w:rPr>
        <w:t>e à archi trempée</w:t>
      </w:r>
      <w:r>
        <w:rPr>
          <w:rFonts w:ascii="Cambria" w:hAnsi="Cambria"/>
          <w:sz w:val="24"/>
          <w:szCs w:val="24"/>
        </w:rPr>
        <w:t>. Pas de chute à déplorer malgré de belles glisses, mais peu d’information</w:t>
      </w:r>
      <w:r w:rsidR="00D84B7F">
        <w:rPr>
          <w:rFonts w:ascii="Cambria" w:hAnsi="Cambria"/>
          <w:sz w:val="24"/>
          <w:szCs w:val="24"/>
        </w:rPr>
        <w:t>s</w:t>
      </w:r>
      <w:r>
        <w:rPr>
          <w:rFonts w:ascii="Cambria" w:hAnsi="Cambria"/>
          <w:sz w:val="24"/>
          <w:szCs w:val="24"/>
        </w:rPr>
        <w:t xml:space="preserve"> a</w:t>
      </w:r>
      <w:r w:rsidR="00D84B7F">
        <w:rPr>
          <w:rFonts w:ascii="Cambria" w:hAnsi="Cambria"/>
          <w:sz w:val="24"/>
          <w:szCs w:val="24"/>
        </w:rPr>
        <w:t>cquises</w:t>
      </w:r>
      <w:r>
        <w:rPr>
          <w:rFonts w:ascii="Cambria" w:hAnsi="Cambria"/>
          <w:sz w:val="24"/>
          <w:szCs w:val="24"/>
        </w:rPr>
        <w:t xml:space="preserve"> avant l’épreuve.</w:t>
      </w:r>
    </w:p>
    <w:p w:rsidR="006F19E7" w:rsidRDefault="003833F2" w:rsidP="006F19E7">
      <w:pPr>
        <w:pStyle w:val="Sansinterligne"/>
        <w:jc w:val="both"/>
        <w:rPr>
          <w:rFonts w:ascii="Cambria" w:hAnsi="Cambria"/>
          <w:sz w:val="24"/>
          <w:szCs w:val="24"/>
        </w:rPr>
      </w:pPr>
      <w:r>
        <w:rPr>
          <w:rFonts w:ascii="Cambria" w:hAnsi="Cambria"/>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224.25pt;margin-top:8.35pt;width:244.6pt;height:323.75pt;z-index:251662336;mso-width-relative:margin;mso-height-relative:margin" filled="f" stroked="f">
            <v:textbox>
              <w:txbxContent>
                <w:p w:rsidR="00D5573A" w:rsidRDefault="00D5573A" w:rsidP="00D5573A">
                  <w:pPr>
                    <w:pStyle w:val="Sansinterligne"/>
                    <w:ind w:firstLine="708"/>
                    <w:jc w:val="both"/>
                    <w:rPr>
                      <w:rFonts w:ascii="Cambria" w:hAnsi="Cambria"/>
                      <w:sz w:val="24"/>
                      <w:szCs w:val="24"/>
                    </w:rPr>
                  </w:pPr>
                  <w:r>
                    <w:rPr>
                      <w:rFonts w:ascii="Cambria" w:hAnsi="Cambria"/>
                      <w:sz w:val="24"/>
                      <w:szCs w:val="24"/>
                    </w:rPr>
                    <w:t xml:space="preserve">Jeudi, nous reconnaissons le parcours routier en camion, jusqu’à la spéciale de </w:t>
                  </w:r>
                  <w:proofErr w:type="spellStart"/>
                  <w:r>
                    <w:rPr>
                      <w:rFonts w:ascii="Cambria" w:hAnsi="Cambria"/>
                      <w:sz w:val="24"/>
                      <w:szCs w:val="24"/>
                    </w:rPr>
                    <w:t>Bessé</w:t>
                  </w:r>
                  <w:proofErr w:type="spellEnd"/>
                  <w:r>
                    <w:rPr>
                      <w:rFonts w:ascii="Cambria" w:hAnsi="Cambria"/>
                      <w:sz w:val="24"/>
                      <w:szCs w:val="24"/>
                    </w:rPr>
                    <w:t xml:space="preserve"> sur Braye, qui s’avère être b</w:t>
                  </w:r>
                  <w:r w:rsidR="0031210C">
                    <w:rPr>
                      <w:rFonts w:ascii="Cambria" w:hAnsi="Cambria"/>
                      <w:sz w:val="24"/>
                      <w:szCs w:val="24"/>
                    </w:rPr>
                    <w:t>eaucoup plus compliquée qu’il n’</w:t>
                  </w:r>
                  <w:r>
                    <w:rPr>
                      <w:rFonts w:ascii="Cambria" w:hAnsi="Cambria"/>
                      <w:sz w:val="24"/>
                      <w:szCs w:val="24"/>
                    </w:rPr>
                    <w:t xml:space="preserve">y parait, avec des dénivelés terribles, un revêtement approximatif </w:t>
                  </w:r>
                  <w:r w:rsidRPr="00D84B7F">
                    <w:rPr>
                      <w:rFonts w:ascii="Cambria" w:hAnsi="Cambria"/>
                      <w:i/>
                      <w:sz w:val="24"/>
                      <w:szCs w:val="24"/>
                    </w:rPr>
                    <w:t xml:space="preserve">(quand on aperçoit encore le goudron caché sous la terre et les gravillons), </w:t>
                  </w:r>
                  <w:r>
                    <w:rPr>
                      <w:rFonts w:ascii="Cambria" w:hAnsi="Cambria"/>
                      <w:sz w:val="24"/>
                      <w:szCs w:val="24"/>
                    </w:rPr>
                    <w:t>et un grand gauche final en descente et en aveugle, qui nous fait déjà frissonner… Mais nous y reviendrons plus tard…</w:t>
                  </w:r>
                </w:p>
                <w:p w:rsidR="00D5573A" w:rsidRDefault="00D5573A" w:rsidP="00D5573A">
                  <w:pPr>
                    <w:pStyle w:val="Sansinterligne"/>
                    <w:ind w:firstLine="708"/>
                    <w:jc w:val="both"/>
                    <w:rPr>
                      <w:rFonts w:ascii="Cambria" w:hAnsi="Cambria"/>
                      <w:sz w:val="24"/>
                      <w:szCs w:val="24"/>
                    </w:rPr>
                  </w:pPr>
                </w:p>
                <w:p w:rsidR="00D5573A" w:rsidRDefault="00D5573A" w:rsidP="00D5573A">
                  <w:pPr>
                    <w:pStyle w:val="Sansinterligne"/>
                    <w:ind w:firstLine="708"/>
                    <w:jc w:val="both"/>
                    <w:rPr>
                      <w:rFonts w:ascii="Cambria" w:hAnsi="Cambria"/>
                      <w:sz w:val="24"/>
                      <w:szCs w:val="24"/>
                    </w:rPr>
                  </w:pPr>
                  <w:r>
                    <w:rPr>
                      <w:rFonts w:ascii="Cambria" w:hAnsi="Cambria"/>
                      <w:sz w:val="24"/>
                      <w:szCs w:val="24"/>
                    </w:rPr>
                    <w:t xml:space="preserve">Vendredi, les contrôles passent sans problème, et nous inaugurons pour la première fois les plaques numéros jaunes, signe distinguant les 20 premiers du championnat de France Elite </w:t>
                  </w:r>
                  <w:r w:rsidRPr="005A4731">
                    <w:rPr>
                      <w:rFonts w:ascii="Cambria" w:hAnsi="Cambria"/>
                      <w:i/>
                      <w:sz w:val="24"/>
                      <w:szCs w:val="24"/>
                    </w:rPr>
                    <w:t>(toutes catégories confondues)</w:t>
                  </w:r>
                  <w:r>
                    <w:rPr>
                      <w:rFonts w:ascii="Cambria" w:hAnsi="Cambria"/>
                      <w:sz w:val="24"/>
                      <w:szCs w:val="24"/>
                    </w:rPr>
                    <w:t>, suite à nos bonnes performances des Garrigues. Il ne nous reste plus qu’à attendre le lendemain, en croisant les doigts pour que l’épreuve se passe sur le sec…</w:t>
                  </w:r>
                </w:p>
                <w:p w:rsidR="00D5573A" w:rsidRDefault="00D5573A"/>
              </w:txbxContent>
            </v:textbox>
          </v:shape>
        </w:pict>
      </w:r>
      <w:r>
        <w:rPr>
          <w:rFonts w:ascii="Cambria" w:hAnsi="Cambria"/>
          <w:noProof/>
          <w:sz w:val="24"/>
          <w:szCs w:val="24"/>
        </w:rPr>
        <w:pict>
          <v:shape id="_x0000_s1026" type="#_x0000_t202" style="position:absolute;left:0;text-align:left;margin-left:-10.85pt;margin-top:8.35pt;width:253.8pt;height:253.2pt;z-index:251660288;mso-height-percent:200;mso-height-percent:200;mso-width-relative:margin;mso-height-relative:margin" filled="f" stroked="f">
            <v:textbox style="mso-fit-shape-to-text:t">
              <w:txbxContent>
                <w:p w:rsidR="00D5573A" w:rsidRDefault="00D5573A">
                  <w:r>
                    <w:rPr>
                      <w:noProof/>
                      <w:lang w:eastAsia="fr-FR"/>
                    </w:rPr>
                    <w:drawing>
                      <wp:inline distT="0" distB="0" distL="0" distR="0">
                        <wp:extent cx="2733675" cy="2867025"/>
                        <wp:effectExtent l="19050" t="0" r="9525" b="0"/>
                        <wp:docPr id="3" name="Image 2" descr="P103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87.JPG"/>
                                <pic:cNvPicPr/>
                              </pic:nvPicPr>
                              <pic:blipFill>
                                <a:blip r:embed="rId6" cstate="print"/>
                                <a:srcRect/>
                                <a:stretch>
                                  <a:fillRect/>
                                </a:stretch>
                              </pic:blipFill>
                              <pic:spPr>
                                <a:xfrm>
                                  <a:off x="0" y="0"/>
                                  <a:ext cx="2733675" cy="2867025"/>
                                </a:xfrm>
                                <a:prstGeom prst="rect">
                                  <a:avLst/>
                                </a:prstGeom>
                              </pic:spPr>
                            </pic:pic>
                          </a:graphicData>
                        </a:graphic>
                      </wp:inline>
                    </w:drawing>
                  </w:r>
                </w:p>
              </w:txbxContent>
            </v:textbox>
          </v:shape>
        </w:pict>
      </w: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3833F2" w:rsidP="006F19E7">
      <w:pPr>
        <w:pStyle w:val="Sansinterligne"/>
        <w:jc w:val="both"/>
        <w:rPr>
          <w:rFonts w:ascii="Cambria" w:hAnsi="Cambria"/>
          <w:sz w:val="24"/>
          <w:szCs w:val="24"/>
        </w:rPr>
      </w:pPr>
      <w:r>
        <w:rPr>
          <w:rFonts w:ascii="Cambria" w:hAnsi="Cambria"/>
          <w:noProof/>
          <w:sz w:val="24"/>
          <w:szCs w:val="24"/>
        </w:rPr>
        <w:pict>
          <v:shape id="_x0000_s1028" type="#_x0000_t202" style="position:absolute;left:0;text-align:left;margin-left:-10.85pt;margin-top:13.25pt;width:235.1pt;height:102.75pt;z-index:251664384;mso-width-relative:margin;mso-height-relative:margin" filled="f" stroked="f">
            <v:textbox>
              <w:txbxContent>
                <w:p w:rsidR="002B58D6" w:rsidRDefault="002B58D6">
                  <w:r>
                    <w:rPr>
                      <w:noProof/>
                      <w:lang w:eastAsia="fr-FR"/>
                    </w:rPr>
                    <w:drawing>
                      <wp:inline distT="0" distB="0" distL="0" distR="0">
                        <wp:extent cx="2737532" cy="1200150"/>
                        <wp:effectExtent l="19050" t="0" r="5668" b="0"/>
                        <wp:docPr id="4" name="Image 3" descr="IMGP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8941.JPG"/>
                                <pic:cNvPicPr/>
                              </pic:nvPicPr>
                              <pic:blipFill>
                                <a:blip r:embed="rId7" cstate="print"/>
                                <a:srcRect/>
                                <a:stretch>
                                  <a:fillRect/>
                                </a:stretch>
                              </pic:blipFill>
                              <pic:spPr>
                                <a:xfrm>
                                  <a:off x="0" y="0"/>
                                  <a:ext cx="2737532" cy="1200150"/>
                                </a:xfrm>
                                <a:prstGeom prst="rect">
                                  <a:avLst/>
                                </a:prstGeom>
                              </pic:spPr>
                            </pic:pic>
                          </a:graphicData>
                        </a:graphic>
                      </wp:inline>
                    </w:drawing>
                  </w:r>
                </w:p>
              </w:txbxContent>
            </v:textbox>
          </v:shape>
        </w:pict>
      </w: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D5573A" w:rsidRDefault="00D5573A" w:rsidP="006F19E7">
      <w:pPr>
        <w:pStyle w:val="Sansinterligne"/>
        <w:jc w:val="both"/>
        <w:rPr>
          <w:rFonts w:ascii="Cambria" w:hAnsi="Cambria"/>
          <w:sz w:val="24"/>
          <w:szCs w:val="24"/>
        </w:rPr>
      </w:pPr>
    </w:p>
    <w:p w:rsidR="009F0856" w:rsidRPr="001C2ED2" w:rsidRDefault="009F0856" w:rsidP="006F19E7">
      <w:pPr>
        <w:pStyle w:val="Sansinterligne"/>
        <w:jc w:val="both"/>
        <w:rPr>
          <w:rFonts w:ascii="Cambria" w:hAnsi="Cambria"/>
          <w:b/>
          <w:sz w:val="28"/>
          <w:szCs w:val="28"/>
          <w:u w:val="single"/>
        </w:rPr>
      </w:pPr>
      <w:r w:rsidRPr="001C2ED2">
        <w:rPr>
          <w:rFonts w:ascii="Cambria" w:hAnsi="Cambria"/>
          <w:b/>
          <w:sz w:val="28"/>
          <w:szCs w:val="28"/>
          <w:u w:val="single"/>
        </w:rPr>
        <w:lastRenderedPageBreak/>
        <w:t xml:space="preserve">Acte 2 : </w:t>
      </w:r>
      <w:r w:rsidR="00A900FA">
        <w:rPr>
          <w:rFonts w:ascii="Cambria" w:hAnsi="Cambria"/>
          <w:b/>
          <w:sz w:val="28"/>
          <w:szCs w:val="28"/>
          <w:u w:val="single"/>
        </w:rPr>
        <w:t>C</w:t>
      </w:r>
      <w:r w:rsidRPr="001C2ED2">
        <w:rPr>
          <w:rFonts w:ascii="Cambria" w:hAnsi="Cambria"/>
          <w:b/>
          <w:sz w:val="28"/>
          <w:szCs w:val="28"/>
          <w:u w:val="single"/>
        </w:rPr>
        <w:t>ompétition</w:t>
      </w:r>
    </w:p>
    <w:p w:rsidR="009F0856" w:rsidRDefault="009F0856" w:rsidP="006F19E7">
      <w:pPr>
        <w:pStyle w:val="Sansinterligne"/>
        <w:jc w:val="both"/>
        <w:rPr>
          <w:rFonts w:ascii="Cambria" w:hAnsi="Cambria"/>
          <w:sz w:val="24"/>
          <w:szCs w:val="24"/>
        </w:rPr>
      </w:pPr>
    </w:p>
    <w:p w:rsidR="009F0856" w:rsidRDefault="009F0856" w:rsidP="002806E5">
      <w:pPr>
        <w:pStyle w:val="Sansinterligne"/>
        <w:ind w:firstLine="708"/>
        <w:jc w:val="both"/>
        <w:rPr>
          <w:rFonts w:ascii="Cambria" w:hAnsi="Cambria"/>
          <w:sz w:val="24"/>
          <w:szCs w:val="24"/>
        </w:rPr>
      </w:pPr>
      <w:r>
        <w:rPr>
          <w:rFonts w:ascii="Cambria" w:hAnsi="Cambria"/>
          <w:sz w:val="24"/>
          <w:szCs w:val="24"/>
        </w:rPr>
        <w:t>Samedi, les nuages se lèvent sur la Suze, mais l’essentiel est préservé : le sol est sec !</w:t>
      </w:r>
      <w:r w:rsidR="002806E5">
        <w:rPr>
          <w:rFonts w:ascii="Cambria" w:hAnsi="Cambria"/>
          <w:sz w:val="24"/>
          <w:szCs w:val="24"/>
        </w:rPr>
        <w:t xml:space="preserve"> </w:t>
      </w:r>
      <w:r>
        <w:rPr>
          <w:rFonts w:ascii="Cambria" w:hAnsi="Cambria"/>
          <w:sz w:val="24"/>
          <w:szCs w:val="24"/>
        </w:rPr>
        <w:t>Petite liaison jusqu’au circuit, puis mise en grille, au milieu des Elites. Honnêtement, on se demande ce qu’on fait là, avec nos ER6 de 70 chevaux, et notre petite expérience du rallye face aux sportives, roadster</w:t>
      </w:r>
      <w:r w:rsidR="002914B8">
        <w:rPr>
          <w:rFonts w:ascii="Cambria" w:hAnsi="Cambria"/>
          <w:sz w:val="24"/>
          <w:szCs w:val="24"/>
        </w:rPr>
        <w:t xml:space="preserve">s, </w:t>
      </w:r>
      <w:proofErr w:type="spellStart"/>
      <w:r w:rsidR="002914B8">
        <w:rPr>
          <w:rFonts w:ascii="Cambria" w:hAnsi="Cambria"/>
          <w:sz w:val="24"/>
          <w:szCs w:val="24"/>
        </w:rPr>
        <w:t>supermotards</w:t>
      </w:r>
      <w:proofErr w:type="spellEnd"/>
      <w:r w:rsidR="002914B8">
        <w:rPr>
          <w:rFonts w:ascii="Cambria" w:hAnsi="Cambria"/>
          <w:sz w:val="24"/>
          <w:szCs w:val="24"/>
        </w:rPr>
        <w:t>,</w:t>
      </w:r>
      <w:r>
        <w:rPr>
          <w:rFonts w:ascii="Cambria" w:hAnsi="Cambria"/>
          <w:sz w:val="24"/>
          <w:szCs w:val="24"/>
        </w:rPr>
        <w:t xml:space="preserve"> et palmarès de ceux qui nous entourent ! Nous profitons de l’instant, en se disant qu’au moins une fois, on aura roulé avec ceux là…</w:t>
      </w:r>
    </w:p>
    <w:p w:rsidR="009F0856" w:rsidRDefault="009F0856" w:rsidP="006F19E7">
      <w:pPr>
        <w:pStyle w:val="Sansinterligne"/>
        <w:jc w:val="both"/>
        <w:rPr>
          <w:rFonts w:ascii="Cambria" w:hAnsi="Cambria"/>
          <w:sz w:val="24"/>
          <w:szCs w:val="24"/>
        </w:rPr>
      </w:pPr>
    </w:p>
    <w:p w:rsidR="009F0856" w:rsidRDefault="009F0856" w:rsidP="002914B8">
      <w:pPr>
        <w:pStyle w:val="Sansinterligne"/>
        <w:ind w:firstLine="708"/>
        <w:jc w:val="both"/>
        <w:rPr>
          <w:rFonts w:ascii="Cambria" w:hAnsi="Cambria"/>
          <w:sz w:val="24"/>
          <w:szCs w:val="24"/>
        </w:rPr>
      </w:pPr>
      <w:r>
        <w:rPr>
          <w:rFonts w:ascii="Cambria" w:hAnsi="Cambria"/>
          <w:sz w:val="24"/>
          <w:szCs w:val="24"/>
        </w:rPr>
        <w:t>Feu rouge, puis vert. Les embrayages cirent, on essore les poignées de nos Kawas, les sportives passent mais nous prenons tous les deux un bel envol. Le passage dans la Dunlop se passe bien, mais nous sommes incapables de di</w:t>
      </w:r>
      <w:r w:rsidR="002914B8">
        <w:rPr>
          <w:rFonts w:ascii="Cambria" w:hAnsi="Cambria"/>
          <w:sz w:val="24"/>
          <w:szCs w:val="24"/>
        </w:rPr>
        <w:t>re qui est derrière ou devant. Ça</w:t>
      </w:r>
      <w:r>
        <w:rPr>
          <w:rFonts w:ascii="Cambria" w:hAnsi="Cambria"/>
          <w:sz w:val="24"/>
          <w:szCs w:val="24"/>
        </w:rPr>
        <w:t xml:space="preserve"> roule vite, très vite, et alors que j’ai du mal à passer </w:t>
      </w:r>
      <w:r w:rsidR="002914B8">
        <w:rPr>
          <w:rFonts w:ascii="Cambria" w:hAnsi="Cambria"/>
          <w:sz w:val="24"/>
          <w:szCs w:val="24"/>
        </w:rPr>
        <w:t xml:space="preserve">un </w:t>
      </w:r>
      <w:r>
        <w:rPr>
          <w:rFonts w:ascii="Cambria" w:hAnsi="Cambria"/>
          <w:sz w:val="24"/>
          <w:szCs w:val="24"/>
        </w:rPr>
        <w:t xml:space="preserve">Marc </w:t>
      </w:r>
      <w:proofErr w:type="spellStart"/>
      <w:r>
        <w:rPr>
          <w:rFonts w:ascii="Cambria" w:hAnsi="Cambria"/>
          <w:sz w:val="24"/>
          <w:szCs w:val="24"/>
        </w:rPr>
        <w:t>Troussard</w:t>
      </w:r>
      <w:proofErr w:type="spellEnd"/>
      <w:r>
        <w:rPr>
          <w:rFonts w:ascii="Cambria" w:hAnsi="Cambria"/>
          <w:sz w:val="24"/>
          <w:szCs w:val="24"/>
        </w:rPr>
        <w:t xml:space="preserve"> qui me colle 50m dans tous les bouts droits, Thibaut me passe sans une seule hésitation ! C’est beau, propre, et il met du cœur à l’ouvrage !</w:t>
      </w:r>
    </w:p>
    <w:p w:rsidR="00245DAF" w:rsidRDefault="003833F2" w:rsidP="002914B8">
      <w:pPr>
        <w:pStyle w:val="Sansinterligne"/>
        <w:ind w:firstLine="708"/>
        <w:jc w:val="both"/>
        <w:rPr>
          <w:rFonts w:ascii="Cambria" w:hAnsi="Cambria"/>
          <w:sz w:val="24"/>
          <w:szCs w:val="24"/>
        </w:rPr>
      </w:pPr>
      <w:r>
        <w:rPr>
          <w:rFonts w:ascii="Cambria" w:hAnsi="Cambria"/>
          <w:noProof/>
          <w:sz w:val="24"/>
          <w:szCs w:val="24"/>
        </w:rPr>
        <w:pict>
          <v:shape id="_x0000_s1029" type="#_x0000_t202" style="position:absolute;left:0;text-align:left;margin-left:-24.05pt;margin-top:3pt;width:493.95pt;height:331.5pt;z-index:251666432;mso-width-relative:margin;mso-height-relative:margin" filled="f" stroked="f">
            <v:textbox>
              <w:txbxContent>
                <w:p w:rsidR="00245DAF" w:rsidRPr="00245DAF" w:rsidRDefault="00245DAF" w:rsidP="00245DAF">
                  <w:pPr>
                    <w:pStyle w:val="Sansinterligne"/>
                    <w:jc w:val="center"/>
                    <w:rPr>
                      <w:rFonts w:asciiTheme="majorHAnsi" w:hAnsiTheme="majorHAnsi"/>
                      <w:i/>
                    </w:rPr>
                  </w:pPr>
                  <w:r w:rsidRPr="00245DAF">
                    <w:rPr>
                      <w:rFonts w:asciiTheme="majorHAnsi" w:hAnsiTheme="majorHAnsi"/>
                      <w:i/>
                      <w:noProof/>
                      <w:lang w:eastAsia="fr-FR"/>
                    </w:rPr>
                    <w:drawing>
                      <wp:inline distT="0" distB="0" distL="0" distR="0">
                        <wp:extent cx="5324475" cy="3905250"/>
                        <wp:effectExtent l="19050" t="0" r="9525" b="0"/>
                        <wp:docPr id="5" name="Image 4" descr="Tibo et mom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bo et momo 01.jpg"/>
                                <pic:cNvPicPr/>
                              </pic:nvPicPr>
                              <pic:blipFill>
                                <a:blip r:embed="rId8" cstate="print"/>
                                <a:srcRect t="2613"/>
                                <a:stretch>
                                  <a:fillRect/>
                                </a:stretch>
                              </pic:blipFill>
                              <pic:spPr>
                                <a:xfrm>
                                  <a:off x="0" y="0"/>
                                  <a:ext cx="5324475" cy="3905250"/>
                                </a:xfrm>
                                <a:prstGeom prst="rect">
                                  <a:avLst/>
                                </a:prstGeom>
                                <a:ln>
                                  <a:noFill/>
                                </a:ln>
                                <a:effectLst>
                                  <a:softEdge rad="112500"/>
                                </a:effectLst>
                              </pic:spPr>
                            </pic:pic>
                          </a:graphicData>
                        </a:graphic>
                      </wp:inline>
                    </w:drawing>
                  </w:r>
                </w:p>
                <w:p w:rsidR="00245DAF" w:rsidRPr="00245DAF" w:rsidRDefault="00245DAF" w:rsidP="00245DAF">
                  <w:pPr>
                    <w:pStyle w:val="Sansinterligne"/>
                    <w:jc w:val="center"/>
                    <w:rPr>
                      <w:rFonts w:asciiTheme="majorHAnsi" w:hAnsiTheme="majorHAnsi"/>
                      <w:b/>
                      <w:i/>
                      <w:sz w:val="20"/>
                      <w:szCs w:val="20"/>
                    </w:rPr>
                  </w:pPr>
                  <w:r w:rsidRPr="00245DAF">
                    <w:rPr>
                      <w:rFonts w:asciiTheme="majorHAnsi" w:hAnsiTheme="majorHAnsi"/>
                      <w:b/>
                      <w:i/>
                      <w:sz w:val="20"/>
                      <w:szCs w:val="20"/>
                    </w:rPr>
                    <w:t>Les Fleurs de Lys à l’attaque de la catégorie Sport : 1</w:t>
                  </w:r>
                  <w:r w:rsidRPr="00245DAF">
                    <w:rPr>
                      <w:rFonts w:asciiTheme="majorHAnsi" w:hAnsiTheme="majorHAnsi"/>
                      <w:b/>
                      <w:i/>
                      <w:sz w:val="20"/>
                      <w:szCs w:val="20"/>
                      <w:vertAlign w:val="superscript"/>
                    </w:rPr>
                    <w:t>er</w:t>
                  </w:r>
                  <w:r w:rsidRPr="00245DAF">
                    <w:rPr>
                      <w:rFonts w:asciiTheme="majorHAnsi" w:hAnsiTheme="majorHAnsi"/>
                      <w:b/>
                      <w:i/>
                      <w:sz w:val="20"/>
                      <w:szCs w:val="20"/>
                    </w:rPr>
                    <w:t xml:space="preserve"> et 2</w:t>
                  </w:r>
                  <w:r w:rsidRPr="00245DAF">
                    <w:rPr>
                      <w:rFonts w:asciiTheme="majorHAnsi" w:hAnsiTheme="majorHAnsi"/>
                      <w:b/>
                      <w:i/>
                      <w:sz w:val="20"/>
                      <w:szCs w:val="20"/>
                      <w:vertAlign w:val="superscript"/>
                    </w:rPr>
                    <w:t>ème</w:t>
                  </w:r>
                  <w:r w:rsidRPr="00245DAF">
                    <w:rPr>
                      <w:rFonts w:asciiTheme="majorHAnsi" w:hAnsiTheme="majorHAnsi"/>
                      <w:b/>
                      <w:i/>
                      <w:sz w:val="20"/>
                      <w:szCs w:val="20"/>
                    </w:rPr>
                    <w:t xml:space="preserve"> sur le Bugatti</w:t>
                  </w:r>
                </w:p>
              </w:txbxContent>
            </v:textbox>
          </v:shape>
        </w:pict>
      </w: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914B8">
      <w:pPr>
        <w:pStyle w:val="Sansinterligne"/>
        <w:ind w:firstLine="708"/>
        <w:jc w:val="both"/>
        <w:rPr>
          <w:rFonts w:ascii="Cambria" w:hAnsi="Cambria"/>
          <w:sz w:val="24"/>
          <w:szCs w:val="24"/>
        </w:rPr>
      </w:pPr>
    </w:p>
    <w:p w:rsidR="00245DAF" w:rsidRDefault="00245DAF" w:rsidP="002806E5">
      <w:pPr>
        <w:pStyle w:val="Sansinterligne"/>
        <w:jc w:val="both"/>
        <w:rPr>
          <w:rFonts w:ascii="Cambria" w:hAnsi="Cambria"/>
          <w:sz w:val="24"/>
          <w:szCs w:val="24"/>
        </w:rPr>
      </w:pPr>
    </w:p>
    <w:p w:rsidR="00245DAF" w:rsidRDefault="009F0856" w:rsidP="002806E5">
      <w:pPr>
        <w:pStyle w:val="Sansinterligne"/>
        <w:ind w:firstLine="708"/>
        <w:jc w:val="both"/>
        <w:rPr>
          <w:rFonts w:ascii="Cambria" w:hAnsi="Cambria"/>
          <w:sz w:val="24"/>
          <w:szCs w:val="24"/>
        </w:rPr>
      </w:pPr>
      <w:r>
        <w:rPr>
          <w:rFonts w:ascii="Cambria" w:hAnsi="Cambria"/>
          <w:sz w:val="24"/>
          <w:szCs w:val="24"/>
        </w:rPr>
        <w:t>Comme je n’aime pas laisser un copain tout seul, je fais les freins à Marc dans le Musée, et essaie de m’accrocher pour rejoindre un Thibaut survolté.</w:t>
      </w:r>
      <w:r w:rsidR="00245DAF">
        <w:rPr>
          <w:rFonts w:ascii="Cambria" w:hAnsi="Cambria"/>
          <w:sz w:val="24"/>
          <w:szCs w:val="24"/>
        </w:rPr>
        <w:t xml:space="preserve"> </w:t>
      </w:r>
      <w:r>
        <w:rPr>
          <w:rFonts w:ascii="Cambria" w:hAnsi="Cambria"/>
          <w:sz w:val="24"/>
          <w:szCs w:val="24"/>
        </w:rPr>
        <w:t>Difficile à suivre, je le recolle sur certaines portions, mais ne parv</w:t>
      </w:r>
      <w:r w:rsidR="00245DAF">
        <w:rPr>
          <w:rFonts w:ascii="Cambria" w:hAnsi="Cambria"/>
          <w:sz w:val="24"/>
          <w:szCs w:val="24"/>
        </w:rPr>
        <w:t>ient pas à lui montrer ma roue.</w:t>
      </w:r>
    </w:p>
    <w:p w:rsidR="009F0856" w:rsidRDefault="009F0856" w:rsidP="006F19E7">
      <w:pPr>
        <w:pStyle w:val="Sansinterligne"/>
        <w:jc w:val="both"/>
        <w:rPr>
          <w:rFonts w:ascii="Cambria" w:hAnsi="Cambria"/>
          <w:sz w:val="24"/>
          <w:szCs w:val="24"/>
        </w:rPr>
      </w:pPr>
      <w:r>
        <w:rPr>
          <w:rFonts w:ascii="Cambria" w:hAnsi="Cambria"/>
          <w:sz w:val="24"/>
          <w:szCs w:val="24"/>
        </w:rPr>
        <w:t xml:space="preserve">Dernier tour, </w:t>
      </w:r>
      <w:r w:rsidR="008805E7">
        <w:rPr>
          <w:rFonts w:ascii="Cambria" w:hAnsi="Cambria"/>
          <w:sz w:val="24"/>
          <w:szCs w:val="24"/>
        </w:rPr>
        <w:t xml:space="preserve">je réfléchis à une petite attaque bien placée, quand nous passons </w:t>
      </w:r>
      <w:r w:rsidR="004673EA">
        <w:rPr>
          <w:rFonts w:ascii="Cambria" w:hAnsi="Cambria"/>
          <w:sz w:val="24"/>
          <w:szCs w:val="24"/>
        </w:rPr>
        <w:t xml:space="preserve">à coté de </w:t>
      </w:r>
      <w:r w:rsidR="008805E7">
        <w:rPr>
          <w:rFonts w:ascii="Cambria" w:hAnsi="Cambria"/>
          <w:sz w:val="24"/>
          <w:szCs w:val="24"/>
        </w:rPr>
        <w:t xml:space="preserve">Carlo </w:t>
      </w:r>
      <w:proofErr w:type="spellStart"/>
      <w:r w:rsidR="008805E7">
        <w:rPr>
          <w:rFonts w:ascii="Cambria" w:hAnsi="Cambria"/>
          <w:sz w:val="24"/>
          <w:szCs w:val="24"/>
        </w:rPr>
        <w:t>Scanu</w:t>
      </w:r>
      <w:proofErr w:type="spellEnd"/>
      <w:r w:rsidR="008805E7">
        <w:rPr>
          <w:rFonts w:ascii="Cambria" w:hAnsi="Cambria"/>
          <w:sz w:val="24"/>
          <w:szCs w:val="24"/>
        </w:rPr>
        <w:t xml:space="preserve">, pilote Corse </w:t>
      </w:r>
      <w:r w:rsidR="004673EA">
        <w:rPr>
          <w:rFonts w:ascii="Cambria" w:hAnsi="Cambria"/>
          <w:sz w:val="24"/>
          <w:szCs w:val="24"/>
        </w:rPr>
        <w:t>super sympa,</w:t>
      </w:r>
      <w:r w:rsidR="008805E7">
        <w:rPr>
          <w:rFonts w:ascii="Cambria" w:hAnsi="Cambria"/>
          <w:sz w:val="24"/>
          <w:szCs w:val="24"/>
        </w:rPr>
        <w:t xml:space="preserve"> qui vient de chuter et reste inanimé sur le circuit. Drapeau rouge, fin de la course, et un peu de mal pour Carlo (cheville, omoplate, …) qui sortira de l’hôpital le jour même.</w:t>
      </w:r>
    </w:p>
    <w:p w:rsidR="004673EA" w:rsidRDefault="004673EA" w:rsidP="002806E5">
      <w:pPr>
        <w:pStyle w:val="Sansinterligne"/>
        <w:ind w:firstLine="708"/>
        <w:jc w:val="both"/>
        <w:rPr>
          <w:rFonts w:ascii="Cambria" w:hAnsi="Cambria"/>
          <w:sz w:val="24"/>
          <w:szCs w:val="24"/>
        </w:rPr>
      </w:pPr>
      <w:r>
        <w:rPr>
          <w:rFonts w:ascii="Cambria" w:hAnsi="Cambria"/>
          <w:sz w:val="24"/>
          <w:szCs w:val="24"/>
        </w:rPr>
        <w:t>Nous prenons donc la tête de la catégorie Sport, Thibaut en tête</w:t>
      </w:r>
      <w:r w:rsidR="002806E5">
        <w:rPr>
          <w:rFonts w:ascii="Cambria" w:hAnsi="Cambria"/>
          <w:sz w:val="24"/>
          <w:szCs w:val="24"/>
        </w:rPr>
        <w:t>,</w:t>
      </w:r>
      <w:r>
        <w:rPr>
          <w:rFonts w:ascii="Cambria" w:hAnsi="Cambria"/>
          <w:sz w:val="24"/>
          <w:szCs w:val="24"/>
        </w:rPr>
        <w:t xml:space="preserve"> avec 9 dixièmes d’avance</w:t>
      </w:r>
      <w:r w:rsidR="002806E5">
        <w:rPr>
          <w:rFonts w:ascii="Cambria" w:hAnsi="Cambria"/>
          <w:sz w:val="24"/>
          <w:szCs w:val="24"/>
        </w:rPr>
        <w:t xml:space="preserve"> </w:t>
      </w:r>
      <w:r>
        <w:rPr>
          <w:rFonts w:ascii="Cambria" w:hAnsi="Cambria"/>
          <w:sz w:val="24"/>
          <w:szCs w:val="24"/>
        </w:rPr>
        <w:t>!</w:t>
      </w:r>
    </w:p>
    <w:p w:rsidR="002914B8" w:rsidRDefault="002914B8" w:rsidP="006F19E7">
      <w:pPr>
        <w:pStyle w:val="Sansinterligne"/>
        <w:jc w:val="both"/>
        <w:rPr>
          <w:rFonts w:ascii="Cambria" w:hAnsi="Cambria"/>
          <w:sz w:val="24"/>
          <w:szCs w:val="24"/>
        </w:rPr>
      </w:pPr>
    </w:p>
    <w:p w:rsidR="004673EA" w:rsidRDefault="004673EA" w:rsidP="002914B8">
      <w:pPr>
        <w:pStyle w:val="Sansinterligne"/>
        <w:ind w:firstLine="708"/>
        <w:jc w:val="both"/>
        <w:rPr>
          <w:rFonts w:ascii="Cambria" w:hAnsi="Cambria"/>
          <w:sz w:val="24"/>
          <w:szCs w:val="24"/>
        </w:rPr>
      </w:pPr>
      <w:r>
        <w:rPr>
          <w:rFonts w:ascii="Cambria" w:hAnsi="Cambria"/>
          <w:sz w:val="24"/>
          <w:szCs w:val="24"/>
        </w:rPr>
        <w:lastRenderedPageBreak/>
        <w:t>Nous laissons le Bugatti où nos deux familles étaient venues nous voir rouler</w:t>
      </w:r>
      <w:r w:rsidR="002914B8">
        <w:rPr>
          <w:rFonts w:ascii="Cambria" w:hAnsi="Cambria"/>
          <w:sz w:val="24"/>
          <w:szCs w:val="24"/>
        </w:rPr>
        <w:t>,</w:t>
      </w:r>
      <w:r>
        <w:rPr>
          <w:rFonts w:ascii="Cambria" w:hAnsi="Cambria"/>
          <w:sz w:val="24"/>
          <w:szCs w:val="24"/>
        </w:rPr>
        <w:t xml:space="preserve"> pour la spéciale de </w:t>
      </w:r>
      <w:proofErr w:type="spellStart"/>
      <w:r>
        <w:rPr>
          <w:rFonts w:ascii="Cambria" w:hAnsi="Cambria"/>
          <w:sz w:val="24"/>
          <w:szCs w:val="24"/>
        </w:rPr>
        <w:t>Bessé</w:t>
      </w:r>
      <w:proofErr w:type="spellEnd"/>
      <w:r>
        <w:rPr>
          <w:rFonts w:ascii="Cambria" w:hAnsi="Cambria"/>
          <w:sz w:val="24"/>
          <w:szCs w:val="24"/>
        </w:rPr>
        <w:t xml:space="preserve"> sur Braye et ses dénivelés. Je pars 14</w:t>
      </w:r>
      <w:r w:rsidRPr="004673EA">
        <w:rPr>
          <w:rFonts w:ascii="Cambria" w:hAnsi="Cambria"/>
          <w:sz w:val="24"/>
          <w:szCs w:val="24"/>
          <w:vertAlign w:val="superscript"/>
        </w:rPr>
        <w:t>ème</w:t>
      </w:r>
      <w:r>
        <w:rPr>
          <w:rFonts w:ascii="Cambria" w:hAnsi="Cambria"/>
          <w:sz w:val="24"/>
          <w:szCs w:val="24"/>
        </w:rPr>
        <w:t>, mais la spéciale est retardée par la chute de quatre concurrents me précédant. Apparemment, ça s’annonce difficile. Je me lance dans la spéciale avec l’envie de m’appliquer, sans prendre trop de risque</w:t>
      </w:r>
      <w:r w:rsidR="002914B8">
        <w:rPr>
          <w:rFonts w:ascii="Cambria" w:hAnsi="Cambria"/>
          <w:sz w:val="24"/>
          <w:szCs w:val="24"/>
        </w:rPr>
        <w:t>s</w:t>
      </w:r>
      <w:r>
        <w:rPr>
          <w:rFonts w:ascii="Cambria" w:hAnsi="Cambria"/>
          <w:sz w:val="24"/>
          <w:szCs w:val="24"/>
        </w:rPr>
        <w:t xml:space="preserve">. Tout se passe bien, jusqu’au fameux dernier gauche aveugle, qui suit une longue enfilade qui passe à fond. Le problème, c’est qu’entre le passage en camion </w:t>
      </w:r>
      <w:r w:rsidR="002914B8">
        <w:rPr>
          <w:rFonts w:ascii="Cambria" w:hAnsi="Cambria"/>
          <w:sz w:val="24"/>
          <w:szCs w:val="24"/>
        </w:rPr>
        <w:t xml:space="preserve">(50 km/h) </w:t>
      </w:r>
      <w:r>
        <w:rPr>
          <w:rFonts w:ascii="Cambria" w:hAnsi="Cambria"/>
          <w:sz w:val="24"/>
          <w:szCs w:val="24"/>
        </w:rPr>
        <w:t>et la spéciale en moto, il doit y avoir dans les 100 km/h de différence, et j’arrive bien trop vite… Pas moyen de prendre le gauche, je tire tout droit dans un champ, et fait demi-tour 60 mètres plus loin, sans tomber, après m’être fait la frayeur de ma vie… J’ai eu très peur, et je suis fâché d’avoir fait une telle erreur qu</w:t>
      </w:r>
      <w:r w:rsidR="00117AFC">
        <w:rPr>
          <w:rFonts w:ascii="Cambria" w:hAnsi="Cambria"/>
          <w:sz w:val="24"/>
          <w:szCs w:val="24"/>
        </w:rPr>
        <w:t>i aurait pu me coûter très cher</w:t>
      </w:r>
      <w:r>
        <w:rPr>
          <w:rFonts w:ascii="Cambria" w:hAnsi="Cambria"/>
          <w:sz w:val="24"/>
          <w:szCs w:val="24"/>
        </w:rPr>
        <w:t>…</w:t>
      </w:r>
    </w:p>
    <w:p w:rsidR="002914B8" w:rsidRDefault="002914B8" w:rsidP="002914B8">
      <w:pPr>
        <w:pStyle w:val="Sansinterligne"/>
        <w:ind w:firstLine="708"/>
        <w:jc w:val="both"/>
        <w:rPr>
          <w:rFonts w:ascii="Cambria" w:hAnsi="Cambria"/>
          <w:sz w:val="24"/>
          <w:szCs w:val="24"/>
        </w:rPr>
      </w:pPr>
    </w:p>
    <w:p w:rsidR="00A900FA" w:rsidRDefault="004673EA" w:rsidP="00A900FA">
      <w:pPr>
        <w:pStyle w:val="Sansinterligne"/>
        <w:ind w:firstLine="708"/>
        <w:jc w:val="both"/>
        <w:rPr>
          <w:rFonts w:ascii="Cambria" w:hAnsi="Cambria"/>
          <w:sz w:val="24"/>
          <w:szCs w:val="24"/>
        </w:rPr>
      </w:pPr>
      <w:r>
        <w:rPr>
          <w:rFonts w:ascii="Cambria" w:hAnsi="Cambria"/>
          <w:sz w:val="24"/>
          <w:szCs w:val="24"/>
        </w:rPr>
        <w:t>Thibaut n’aura malheureusement pas cette chance… Alors qu’il roulait très fort, il réussi à prendre ce dernier gauche en catastrophe, debout sur les</w:t>
      </w:r>
      <w:r w:rsidR="002914B8">
        <w:rPr>
          <w:rFonts w:ascii="Cambria" w:hAnsi="Cambria"/>
          <w:sz w:val="24"/>
          <w:szCs w:val="24"/>
        </w:rPr>
        <w:t xml:space="preserve"> freins, et se fait éjecter de s</w:t>
      </w:r>
      <w:r>
        <w:rPr>
          <w:rFonts w:ascii="Cambria" w:hAnsi="Cambria"/>
          <w:sz w:val="24"/>
          <w:szCs w:val="24"/>
        </w:rPr>
        <w:t xml:space="preserve">a moto à la </w:t>
      </w:r>
      <w:proofErr w:type="spellStart"/>
      <w:r>
        <w:rPr>
          <w:rFonts w:ascii="Cambria" w:hAnsi="Cambria"/>
          <w:sz w:val="24"/>
          <w:szCs w:val="24"/>
        </w:rPr>
        <w:t>réaccélération</w:t>
      </w:r>
      <w:proofErr w:type="spellEnd"/>
      <w:r>
        <w:rPr>
          <w:rFonts w:ascii="Cambria" w:hAnsi="Cambria"/>
          <w:sz w:val="24"/>
          <w:szCs w:val="24"/>
        </w:rPr>
        <w:t>… Perte de connaissance, moto très abimée, l’ambulance l’évacue vers l’hôpital de Saint Calais pour des radios. Heureusement pour lui, rien de cassé, seulement des contusions et tout l’avant de la moto plié, à une semaine du départ pour le rallye de Corse…</w:t>
      </w:r>
      <w:r w:rsidR="00A900FA" w:rsidRPr="00A900FA">
        <w:rPr>
          <w:rFonts w:ascii="Cambria" w:hAnsi="Cambria"/>
          <w:sz w:val="24"/>
          <w:szCs w:val="24"/>
        </w:rPr>
        <w:t xml:space="preserve"> </w:t>
      </w:r>
    </w:p>
    <w:p w:rsidR="00A900FA" w:rsidRDefault="00A900FA" w:rsidP="00A900FA">
      <w:pPr>
        <w:pStyle w:val="Sansinterligne"/>
        <w:ind w:firstLine="708"/>
        <w:jc w:val="both"/>
        <w:rPr>
          <w:rFonts w:ascii="Cambria" w:hAnsi="Cambria"/>
          <w:sz w:val="24"/>
          <w:szCs w:val="24"/>
        </w:rPr>
      </w:pPr>
      <w:r>
        <w:rPr>
          <w:rFonts w:ascii="Cambria" w:hAnsi="Cambria"/>
          <w:sz w:val="24"/>
          <w:szCs w:val="24"/>
        </w:rPr>
        <w:t>Mais après ce triste incident, observons un petit entracte afin d’étudier nos deux styles très opposés, et ici forts bien illustrés :</w:t>
      </w:r>
    </w:p>
    <w:p w:rsidR="000D6B76" w:rsidRDefault="000D6B76" w:rsidP="00843598">
      <w:pPr>
        <w:pStyle w:val="Sansinterligne"/>
        <w:jc w:val="both"/>
        <w:rPr>
          <w:rFonts w:ascii="Cambria" w:hAnsi="Cambria"/>
          <w:sz w:val="24"/>
          <w:szCs w:val="24"/>
        </w:rPr>
      </w:pPr>
    </w:p>
    <w:p w:rsidR="00097491" w:rsidRPr="00843598" w:rsidRDefault="00A900FA" w:rsidP="00A900FA">
      <w:pPr>
        <w:pStyle w:val="Sansinterligne"/>
        <w:rPr>
          <w:rFonts w:asciiTheme="majorHAnsi" w:hAnsiTheme="majorHAnsi"/>
          <w:b/>
          <w:i/>
          <w:sz w:val="28"/>
          <w:szCs w:val="28"/>
          <w:u w:val="single"/>
        </w:rPr>
      </w:pPr>
      <w:r w:rsidRPr="00843598">
        <w:rPr>
          <w:rFonts w:asciiTheme="majorHAnsi" w:hAnsiTheme="majorHAnsi"/>
          <w:b/>
          <w:i/>
          <w:sz w:val="28"/>
          <w:szCs w:val="28"/>
          <w:u w:val="single"/>
        </w:rPr>
        <w:t xml:space="preserve">Entracte : </w:t>
      </w:r>
      <w:r w:rsidRPr="00843598">
        <w:rPr>
          <w:rFonts w:asciiTheme="majorHAnsi" w:hAnsiTheme="majorHAnsi"/>
          <w:b/>
          <w:i/>
          <w:sz w:val="28"/>
          <w:szCs w:val="28"/>
        </w:rPr>
        <w:t xml:space="preserve">  Le grand gauche de </w:t>
      </w:r>
      <w:proofErr w:type="spellStart"/>
      <w:r w:rsidRPr="00843598">
        <w:rPr>
          <w:rFonts w:asciiTheme="majorHAnsi" w:hAnsiTheme="majorHAnsi"/>
          <w:b/>
          <w:i/>
          <w:sz w:val="28"/>
          <w:szCs w:val="28"/>
        </w:rPr>
        <w:t>Bessé</w:t>
      </w:r>
      <w:proofErr w:type="spellEnd"/>
      <w:r w:rsidRPr="00843598">
        <w:rPr>
          <w:rFonts w:asciiTheme="majorHAnsi" w:hAnsiTheme="majorHAnsi"/>
          <w:b/>
          <w:i/>
          <w:sz w:val="28"/>
          <w:szCs w:val="28"/>
        </w:rPr>
        <w:t xml:space="preserve"> sur Braye expliqué aux enfants :</w:t>
      </w:r>
    </w:p>
    <w:p w:rsidR="000D6B76" w:rsidRDefault="003833F2" w:rsidP="002914B8">
      <w:pPr>
        <w:pStyle w:val="Sansinterligne"/>
        <w:ind w:firstLine="708"/>
        <w:jc w:val="both"/>
        <w:rPr>
          <w:rFonts w:ascii="Cambria" w:hAnsi="Cambria"/>
          <w:sz w:val="24"/>
          <w:szCs w:val="24"/>
        </w:rPr>
      </w:pPr>
      <w:r>
        <w:rPr>
          <w:rFonts w:ascii="Cambria" w:hAnsi="Cambria"/>
          <w:noProof/>
          <w:sz w:val="24"/>
          <w:szCs w:val="24"/>
        </w:rPr>
        <w:pict>
          <v:shape id="_x0000_s1030" type="#_x0000_t202" style="position:absolute;left:0;text-align:left;margin-left:-11.1pt;margin-top:2.3pt;width:229.1pt;height:215.1pt;z-index:251668480;mso-width-relative:margin;mso-height-relative:margin" filled="f" stroked="f">
            <v:textbox>
              <w:txbxContent>
                <w:p w:rsidR="000D6B76" w:rsidRDefault="000D6B76" w:rsidP="000D6B76">
                  <w:pPr>
                    <w:pStyle w:val="Sansinterligne"/>
                  </w:pPr>
                  <w:r>
                    <w:rPr>
                      <w:noProof/>
                      <w:lang w:eastAsia="fr-FR"/>
                    </w:rPr>
                    <w:drawing>
                      <wp:inline distT="0" distB="0" distL="0" distR="0">
                        <wp:extent cx="2714625" cy="2152650"/>
                        <wp:effectExtent l="19050" t="0" r="9525" b="0"/>
                        <wp:docPr id="6" name="il_fi" descr="http://membres.multimania.fr/thalys/thanos/moto/Vi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mbres.multimania.fr/thalys/thanos/moto/Vivant.jpg"/>
                                <pic:cNvPicPr>
                                  <a:picLocks noChangeAspect="1" noChangeArrowheads="1"/>
                                </pic:cNvPicPr>
                              </pic:nvPicPr>
                              <pic:blipFill>
                                <a:blip r:embed="rId9" cstate="print"/>
                                <a:srcRect t="6612" r="25075"/>
                                <a:stretch>
                                  <a:fillRect/>
                                </a:stretch>
                              </pic:blipFill>
                              <pic:spPr bwMode="auto">
                                <a:xfrm>
                                  <a:off x="0" y="0"/>
                                  <a:ext cx="2714625" cy="2152650"/>
                                </a:xfrm>
                                <a:prstGeom prst="rect">
                                  <a:avLst/>
                                </a:prstGeom>
                                <a:ln>
                                  <a:noFill/>
                                </a:ln>
                                <a:effectLst>
                                  <a:softEdge rad="112500"/>
                                </a:effectLst>
                              </pic:spPr>
                            </pic:pic>
                          </a:graphicData>
                        </a:graphic>
                      </wp:inline>
                    </w:drawing>
                  </w:r>
                </w:p>
                <w:p w:rsidR="000D6B76" w:rsidRPr="000D6B76" w:rsidRDefault="000D6B76" w:rsidP="000D6B76">
                  <w:pPr>
                    <w:pStyle w:val="Sansinterligne"/>
                    <w:jc w:val="center"/>
                    <w:rPr>
                      <w:rFonts w:asciiTheme="majorHAnsi" w:hAnsiTheme="majorHAnsi"/>
                      <w:b/>
                      <w:i/>
                      <w:sz w:val="20"/>
                      <w:szCs w:val="20"/>
                    </w:rPr>
                  </w:pPr>
                  <w:r w:rsidRPr="000D6B76">
                    <w:rPr>
                      <w:rFonts w:asciiTheme="majorHAnsi" w:hAnsiTheme="majorHAnsi"/>
                      <w:b/>
                      <w:i/>
                      <w:sz w:val="20"/>
                      <w:szCs w:val="20"/>
                    </w:rPr>
                    <w:t>On voit ici très clairement que T</w:t>
                  </w:r>
                  <w:r w:rsidR="006430B9">
                    <w:rPr>
                      <w:rFonts w:asciiTheme="majorHAnsi" w:hAnsiTheme="majorHAnsi"/>
                      <w:b/>
                      <w:i/>
                      <w:sz w:val="20"/>
                      <w:szCs w:val="20"/>
                    </w:rPr>
                    <w:t>hibaut</w:t>
                  </w:r>
                  <w:r w:rsidRPr="000D6B76">
                    <w:rPr>
                      <w:rFonts w:asciiTheme="majorHAnsi" w:hAnsiTheme="majorHAnsi"/>
                      <w:b/>
                      <w:i/>
                      <w:sz w:val="20"/>
                      <w:szCs w:val="20"/>
                    </w:rPr>
                    <w:t xml:space="preserve"> réussi à prendre le virage, mais </w:t>
                  </w:r>
                  <w:r>
                    <w:rPr>
                      <w:rFonts w:asciiTheme="majorHAnsi" w:hAnsiTheme="majorHAnsi"/>
                      <w:b/>
                      <w:i/>
                      <w:sz w:val="20"/>
                      <w:szCs w:val="20"/>
                    </w:rPr>
                    <w:t>qu’</w:t>
                  </w:r>
                  <w:r w:rsidRPr="000D6B76">
                    <w:rPr>
                      <w:rFonts w:asciiTheme="majorHAnsi" w:hAnsiTheme="majorHAnsi"/>
                      <w:b/>
                      <w:i/>
                      <w:sz w:val="20"/>
                      <w:szCs w:val="20"/>
                    </w:rPr>
                    <w:t xml:space="preserve">il </w:t>
                  </w:r>
                  <w:r>
                    <w:rPr>
                      <w:rFonts w:asciiTheme="majorHAnsi" w:hAnsiTheme="majorHAnsi"/>
                      <w:b/>
                      <w:i/>
                      <w:sz w:val="20"/>
                      <w:szCs w:val="20"/>
                    </w:rPr>
                    <w:t>est également dubitatif</w:t>
                  </w:r>
                  <w:r w:rsidR="006430B9">
                    <w:rPr>
                      <w:rFonts w:asciiTheme="majorHAnsi" w:hAnsiTheme="majorHAnsi"/>
                      <w:b/>
                      <w:i/>
                      <w:sz w:val="20"/>
                      <w:szCs w:val="20"/>
                    </w:rPr>
                    <w:t xml:space="preserve"> sur la sortie</w:t>
                  </w:r>
                  <w:r w:rsidRPr="000D6B76">
                    <w:rPr>
                      <w:rFonts w:asciiTheme="majorHAnsi" w:hAnsiTheme="majorHAnsi"/>
                      <w:b/>
                      <w:i/>
                      <w:sz w:val="20"/>
                      <w:szCs w:val="20"/>
                    </w:rPr>
                    <w:t>…</w:t>
                  </w:r>
                </w:p>
              </w:txbxContent>
            </v:textbox>
          </v:shape>
        </w:pict>
      </w:r>
    </w:p>
    <w:p w:rsidR="000D6B76" w:rsidRDefault="003833F2" w:rsidP="002914B8">
      <w:pPr>
        <w:pStyle w:val="Sansinterligne"/>
        <w:ind w:firstLine="708"/>
        <w:jc w:val="both"/>
        <w:rPr>
          <w:rFonts w:ascii="Cambria" w:hAnsi="Cambria"/>
          <w:sz w:val="24"/>
          <w:szCs w:val="24"/>
        </w:rPr>
      </w:pPr>
      <w:r>
        <w:rPr>
          <w:rFonts w:ascii="Cambria" w:hAnsi="Cambria"/>
          <w:noProof/>
          <w:sz w:val="24"/>
          <w:szCs w:val="24"/>
        </w:rPr>
        <w:pict>
          <v:shape id="_x0000_s1031" type="#_x0000_t202" style="position:absolute;left:0;text-align:left;margin-left:212.75pt;margin-top:8.3pt;width:268.8pt;height:144.95pt;z-index:251670528;mso-height-percent:200;mso-height-percent:200;mso-width-relative:margin;mso-height-relative:margin" filled="f" stroked="f">
            <v:textbox style="mso-fit-shape-to-text:t">
              <w:txbxContent>
                <w:p w:rsidR="000D6B76" w:rsidRPr="000D6B76" w:rsidRDefault="000D6B76" w:rsidP="000D6B76">
                  <w:pPr>
                    <w:pStyle w:val="Sansinterligne"/>
                    <w:rPr>
                      <w:rFonts w:asciiTheme="majorHAnsi" w:hAnsiTheme="majorHAnsi"/>
                      <w:b/>
                      <w:sz w:val="20"/>
                      <w:szCs w:val="20"/>
                    </w:rPr>
                  </w:pPr>
                  <w:r w:rsidRPr="000D6B76">
                    <w:rPr>
                      <w:rFonts w:asciiTheme="majorHAnsi" w:hAnsiTheme="majorHAnsi"/>
                      <w:b/>
                      <w:noProof/>
                      <w:sz w:val="20"/>
                      <w:szCs w:val="20"/>
                      <w:lang w:eastAsia="fr-FR"/>
                    </w:rPr>
                    <w:drawing>
                      <wp:inline distT="0" distB="0" distL="0" distR="0">
                        <wp:extent cx="3124200" cy="1451329"/>
                        <wp:effectExtent l="19050" t="0" r="0" b="0"/>
                        <wp:docPr id="7" name="il_fi" descr="http://twingalaxies.free.fr/img/jo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wingalaxies.free.fr/img/joebar.jpg"/>
                                <pic:cNvPicPr>
                                  <a:picLocks noChangeAspect="1" noChangeArrowheads="1"/>
                                </pic:cNvPicPr>
                              </pic:nvPicPr>
                              <pic:blipFill>
                                <a:blip r:embed="rId10" cstate="print"/>
                                <a:srcRect/>
                                <a:stretch>
                                  <a:fillRect/>
                                </a:stretch>
                              </pic:blipFill>
                              <pic:spPr bwMode="auto">
                                <a:xfrm>
                                  <a:off x="0" y="0"/>
                                  <a:ext cx="3138854" cy="1458136"/>
                                </a:xfrm>
                                <a:prstGeom prst="rect">
                                  <a:avLst/>
                                </a:prstGeom>
                                <a:ln>
                                  <a:noFill/>
                                </a:ln>
                                <a:effectLst>
                                  <a:softEdge rad="112500"/>
                                </a:effectLst>
                              </pic:spPr>
                            </pic:pic>
                          </a:graphicData>
                        </a:graphic>
                      </wp:inline>
                    </w:drawing>
                  </w:r>
                </w:p>
                <w:p w:rsidR="000D6B76" w:rsidRPr="000D6B76" w:rsidRDefault="000D6B76" w:rsidP="000D6B76">
                  <w:pPr>
                    <w:pStyle w:val="Sansinterligne"/>
                    <w:rPr>
                      <w:rFonts w:asciiTheme="majorHAnsi" w:hAnsiTheme="majorHAnsi"/>
                      <w:b/>
                      <w:i/>
                      <w:sz w:val="20"/>
                      <w:szCs w:val="20"/>
                    </w:rPr>
                  </w:pPr>
                  <w:r w:rsidRPr="000D6B76">
                    <w:rPr>
                      <w:rFonts w:asciiTheme="majorHAnsi" w:hAnsiTheme="majorHAnsi"/>
                      <w:b/>
                      <w:i/>
                      <w:sz w:val="20"/>
                      <w:szCs w:val="20"/>
                    </w:rPr>
                    <w:t xml:space="preserve">Morgan n’a quant a lui aucun doute sur le fait </w:t>
                  </w:r>
                  <w:r w:rsidR="0028461C">
                    <w:rPr>
                      <w:rFonts w:asciiTheme="majorHAnsi" w:hAnsiTheme="majorHAnsi"/>
                      <w:b/>
                      <w:i/>
                      <w:sz w:val="20"/>
                      <w:szCs w:val="20"/>
                    </w:rPr>
                    <w:t>qu</w:t>
                  </w:r>
                  <w:r>
                    <w:rPr>
                      <w:rFonts w:asciiTheme="majorHAnsi" w:hAnsiTheme="majorHAnsi"/>
                      <w:b/>
                      <w:i/>
                      <w:sz w:val="20"/>
                      <w:szCs w:val="20"/>
                    </w:rPr>
                    <w:t>e</w:t>
                  </w:r>
                  <w:r w:rsidR="0028461C">
                    <w:rPr>
                      <w:rFonts w:asciiTheme="majorHAnsi" w:hAnsiTheme="majorHAnsi"/>
                      <w:b/>
                      <w:i/>
                      <w:sz w:val="20"/>
                      <w:szCs w:val="20"/>
                    </w:rPr>
                    <w:t xml:space="preserve"> ça ne</w:t>
                  </w:r>
                  <w:r>
                    <w:rPr>
                      <w:rFonts w:asciiTheme="majorHAnsi" w:hAnsiTheme="majorHAnsi"/>
                      <w:b/>
                      <w:i/>
                      <w:sz w:val="20"/>
                      <w:szCs w:val="20"/>
                    </w:rPr>
                    <w:t xml:space="preserve"> </w:t>
                  </w:r>
                  <w:r w:rsidR="006430B9">
                    <w:rPr>
                      <w:rFonts w:asciiTheme="majorHAnsi" w:hAnsiTheme="majorHAnsi"/>
                      <w:b/>
                      <w:i/>
                      <w:sz w:val="20"/>
                      <w:szCs w:val="20"/>
                    </w:rPr>
                    <w:t>rentrera jamais</w:t>
                  </w:r>
                  <w:r w:rsidRPr="000D6B76">
                    <w:rPr>
                      <w:rFonts w:asciiTheme="majorHAnsi" w:hAnsiTheme="majorHAnsi"/>
                      <w:b/>
                      <w:i/>
                      <w:sz w:val="20"/>
                      <w:szCs w:val="20"/>
                    </w:rPr>
                    <w:t>…</w:t>
                  </w:r>
                  <w:r w:rsidR="006430B9">
                    <w:rPr>
                      <w:rFonts w:asciiTheme="majorHAnsi" w:hAnsiTheme="majorHAnsi"/>
                      <w:b/>
                      <w:i/>
                      <w:sz w:val="20"/>
                      <w:szCs w:val="20"/>
                    </w:rPr>
                    <w:t xml:space="preserve"> Une grande lucidité !</w:t>
                  </w:r>
                </w:p>
              </w:txbxContent>
            </v:textbox>
          </v:shape>
        </w:pict>
      </w:r>
    </w:p>
    <w:p w:rsidR="000D6B76" w:rsidRDefault="000D6B76" w:rsidP="002914B8">
      <w:pPr>
        <w:pStyle w:val="Sansinterligne"/>
        <w:ind w:firstLine="708"/>
        <w:jc w:val="both"/>
        <w:rPr>
          <w:rFonts w:ascii="Cambria" w:hAnsi="Cambria"/>
          <w:sz w:val="24"/>
          <w:szCs w:val="24"/>
        </w:rPr>
      </w:pPr>
    </w:p>
    <w:p w:rsidR="000D6B76" w:rsidRDefault="000D6B76" w:rsidP="002914B8">
      <w:pPr>
        <w:pStyle w:val="Sansinterligne"/>
        <w:ind w:firstLine="708"/>
        <w:jc w:val="both"/>
        <w:rPr>
          <w:rFonts w:ascii="Cambria" w:hAnsi="Cambria"/>
          <w:sz w:val="24"/>
          <w:szCs w:val="24"/>
        </w:rPr>
      </w:pPr>
    </w:p>
    <w:p w:rsidR="000D6B76" w:rsidRDefault="003833F2" w:rsidP="002914B8">
      <w:pPr>
        <w:pStyle w:val="Sansinterligne"/>
        <w:ind w:firstLine="708"/>
        <w:jc w:val="both"/>
        <w:rPr>
          <w:rFonts w:ascii="Cambria" w:hAnsi="Cambria"/>
          <w:sz w:val="24"/>
          <w:szCs w:val="24"/>
        </w:rPr>
      </w:pPr>
      <w:r>
        <w:rPr>
          <w:rFonts w:ascii="Cambria" w:hAnsi="Cambria"/>
          <w:noProof/>
          <w:sz w:val="24"/>
          <w:szCs w:val="24"/>
          <w:lang w:eastAsia="fr-FR"/>
        </w:rPr>
        <w:pict>
          <v:shape id="_x0000_s1034" type="#_x0000_t202" style="position:absolute;left:0;text-align:left;margin-left:232.9pt;margin-top:11.3pt;width:88pt;height:18.75pt;z-index:251675648;mso-width-relative:margin;mso-height-relative:margin" filled="f" stroked="f">
            <v:textbox>
              <w:txbxContent>
                <w:p w:rsidR="006430B9" w:rsidRPr="006430B9" w:rsidRDefault="006430B9" w:rsidP="006430B9">
                  <w:pPr>
                    <w:jc w:val="center"/>
                    <w:rPr>
                      <w:rFonts w:asciiTheme="majorHAnsi" w:hAnsiTheme="majorHAnsi"/>
                      <w:b/>
                      <w:color w:val="000000" w:themeColor="text1"/>
                      <w:sz w:val="24"/>
                      <w:szCs w:val="24"/>
                    </w:rPr>
                  </w:pPr>
                  <w:r>
                    <w:rPr>
                      <w:rFonts w:asciiTheme="majorHAnsi" w:hAnsiTheme="majorHAnsi"/>
                      <w:b/>
                      <w:color w:val="000000" w:themeColor="text1"/>
                      <w:sz w:val="24"/>
                      <w:szCs w:val="24"/>
                    </w:rPr>
                    <w:t>MORGAN</w:t>
                  </w:r>
                </w:p>
              </w:txbxContent>
            </v:textbox>
          </v:shape>
        </w:pict>
      </w:r>
    </w:p>
    <w:p w:rsidR="000D6B76" w:rsidRDefault="000D6B76" w:rsidP="002914B8">
      <w:pPr>
        <w:pStyle w:val="Sansinterligne"/>
        <w:ind w:firstLine="708"/>
        <w:jc w:val="both"/>
        <w:rPr>
          <w:rFonts w:ascii="Cambria" w:hAnsi="Cambria"/>
          <w:sz w:val="24"/>
          <w:szCs w:val="24"/>
        </w:rPr>
      </w:pPr>
    </w:p>
    <w:p w:rsidR="000D6B76" w:rsidRDefault="000D6B76" w:rsidP="002914B8">
      <w:pPr>
        <w:pStyle w:val="Sansinterligne"/>
        <w:ind w:firstLine="708"/>
        <w:jc w:val="both"/>
        <w:rPr>
          <w:rFonts w:ascii="Cambria" w:hAnsi="Cambria"/>
          <w:sz w:val="24"/>
          <w:szCs w:val="24"/>
        </w:rPr>
      </w:pPr>
    </w:p>
    <w:p w:rsidR="000D6B76" w:rsidRDefault="000D6B76" w:rsidP="002914B8">
      <w:pPr>
        <w:pStyle w:val="Sansinterligne"/>
        <w:ind w:firstLine="708"/>
        <w:jc w:val="both"/>
        <w:rPr>
          <w:rFonts w:ascii="Cambria" w:hAnsi="Cambria"/>
          <w:sz w:val="24"/>
          <w:szCs w:val="24"/>
        </w:rPr>
      </w:pPr>
    </w:p>
    <w:p w:rsidR="000D6B76" w:rsidRDefault="000D6B76" w:rsidP="002914B8">
      <w:pPr>
        <w:pStyle w:val="Sansinterligne"/>
        <w:ind w:firstLine="708"/>
        <w:jc w:val="both"/>
        <w:rPr>
          <w:rFonts w:ascii="Cambria" w:hAnsi="Cambria"/>
          <w:sz w:val="24"/>
          <w:szCs w:val="24"/>
        </w:rPr>
      </w:pPr>
    </w:p>
    <w:p w:rsidR="000D6B76" w:rsidRDefault="003833F2" w:rsidP="002914B8">
      <w:pPr>
        <w:pStyle w:val="Sansinterligne"/>
        <w:ind w:firstLine="708"/>
        <w:jc w:val="both"/>
        <w:rPr>
          <w:rFonts w:ascii="Cambria" w:hAnsi="Cambria"/>
          <w:sz w:val="24"/>
          <w:szCs w:val="24"/>
        </w:rPr>
      </w:pPr>
      <w:r>
        <w:rPr>
          <w:rFonts w:ascii="Cambria" w:hAnsi="Cambria"/>
          <w:noProof/>
          <w:sz w:val="24"/>
          <w:szCs w:val="24"/>
        </w:rPr>
        <w:pict>
          <v:shape id="_x0000_s1033" type="#_x0000_t202" style="position:absolute;left:0;text-align:left;margin-left:85pt;margin-top:12.1pt;width:88pt;height:18.75pt;z-index:251674624;mso-width-relative:margin;mso-height-relative:margin" filled="f" stroked="f">
            <v:textbox>
              <w:txbxContent>
                <w:p w:rsidR="006430B9" w:rsidRPr="006430B9" w:rsidRDefault="006430B9" w:rsidP="006430B9">
                  <w:pPr>
                    <w:jc w:val="center"/>
                    <w:rPr>
                      <w:rFonts w:asciiTheme="majorHAnsi" w:hAnsiTheme="majorHAnsi"/>
                      <w:b/>
                      <w:color w:val="000000" w:themeColor="text1"/>
                      <w:sz w:val="24"/>
                      <w:szCs w:val="24"/>
                    </w:rPr>
                  </w:pPr>
                  <w:r w:rsidRPr="006430B9">
                    <w:rPr>
                      <w:rFonts w:asciiTheme="majorHAnsi" w:hAnsiTheme="majorHAnsi"/>
                      <w:b/>
                      <w:color w:val="000000" w:themeColor="text1"/>
                      <w:sz w:val="24"/>
                      <w:szCs w:val="24"/>
                    </w:rPr>
                    <w:t>THIBAUT</w:t>
                  </w:r>
                </w:p>
              </w:txbxContent>
            </v:textbox>
          </v:shape>
        </w:pict>
      </w:r>
    </w:p>
    <w:p w:rsidR="000D6B76" w:rsidRDefault="000D6B76" w:rsidP="002914B8">
      <w:pPr>
        <w:pStyle w:val="Sansinterligne"/>
        <w:ind w:firstLine="708"/>
        <w:jc w:val="both"/>
        <w:rPr>
          <w:rFonts w:ascii="Cambria" w:hAnsi="Cambria"/>
          <w:sz w:val="24"/>
          <w:szCs w:val="24"/>
        </w:rPr>
      </w:pPr>
    </w:p>
    <w:p w:rsidR="000D6B76" w:rsidRDefault="000D6B76" w:rsidP="002914B8">
      <w:pPr>
        <w:pStyle w:val="Sansinterligne"/>
        <w:ind w:firstLine="708"/>
        <w:jc w:val="both"/>
        <w:rPr>
          <w:rFonts w:ascii="Cambria" w:hAnsi="Cambria"/>
          <w:sz w:val="24"/>
          <w:szCs w:val="24"/>
        </w:rPr>
      </w:pPr>
    </w:p>
    <w:p w:rsidR="000D6B76" w:rsidRDefault="000D6B76" w:rsidP="002914B8">
      <w:pPr>
        <w:pStyle w:val="Sansinterligne"/>
        <w:ind w:firstLine="708"/>
        <w:jc w:val="both"/>
        <w:rPr>
          <w:rFonts w:ascii="Cambria" w:hAnsi="Cambria"/>
          <w:sz w:val="24"/>
          <w:szCs w:val="24"/>
        </w:rPr>
      </w:pPr>
    </w:p>
    <w:p w:rsidR="000D6B76" w:rsidRDefault="000D6B76" w:rsidP="002914B8">
      <w:pPr>
        <w:pStyle w:val="Sansinterligne"/>
        <w:ind w:firstLine="708"/>
        <w:jc w:val="both"/>
        <w:rPr>
          <w:rFonts w:ascii="Cambria" w:hAnsi="Cambria"/>
          <w:sz w:val="24"/>
          <w:szCs w:val="24"/>
        </w:rPr>
      </w:pPr>
    </w:p>
    <w:p w:rsidR="000D6B76" w:rsidRDefault="000D6B76" w:rsidP="002914B8">
      <w:pPr>
        <w:pStyle w:val="Sansinterligne"/>
        <w:ind w:firstLine="708"/>
        <w:jc w:val="both"/>
        <w:rPr>
          <w:rFonts w:ascii="Cambria" w:hAnsi="Cambria"/>
          <w:sz w:val="24"/>
          <w:szCs w:val="24"/>
        </w:rPr>
      </w:pPr>
    </w:p>
    <w:p w:rsidR="00A900FA" w:rsidRDefault="00A900FA" w:rsidP="00843598">
      <w:pPr>
        <w:pStyle w:val="Sansinterligne"/>
        <w:jc w:val="both"/>
        <w:rPr>
          <w:rFonts w:ascii="Cambria" w:hAnsi="Cambria"/>
          <w:sz w:val="24"/>
          <w:szCs w:val="24"/>
        </w:rPr>
      </w:pPr>
    </w:p>
    <w:p w:rsidR="00A900FA" w:rsidRPr="00A900FA" w:rsidRDefault="00A900FA" w:rsidP="00A900FA">
      <w:pPr>
        <w:pStyle w:val="Sansinterligne"/>
        <w:jc w:val="both"/>
        <w:rPr>
          <w:rFonts w:ascii="Cambria" w:hAnsi="Cambria"/>
          <w:b/>
          <w:sz w:val="28"/>
          <w:szCs w:val="28"/>
          <w:u w:val="single"/>
        </w:rPr>
      </w:pPr>
      <w:r w:rsidRPr="00A900FA">
        <w:rPr>
          <w:rFonts w:ascii="Cambria" w:hAnsi="Cambria"/>
          <w:b/>
          <w:sz w:val="28"/>
          <w:szCs w:val="28"/>
          <w:u w:val="single"/>
        </w:rPr>
        <w:t>Acte 3 : Réflexion</w:t>
      </w:r>
    </w:p>
    <w:p w:rsidR="00A900FA" w:rsidRDefault="00A900FA" w:rsidP="002914B8">
      <w:pPr>
        <w:pStyle w:val="Sansinterligne"/>
        <w:ind w:firstLine="708"/>
        <w:jc w:val="both"/>
        <w:rPr>
          <w:rFonts w:ascii="Cambria" w:hAnsi="Cambria"/>
          <w:sz w:val="24"/>
          <w:szCs w:val="24"/>
        </w:rPr>
      </w:pPr>
    </w:p>
    <w:p w:rsidR="004673EA" w:rsidRDefault="004673EA" w:rsidP="002914B8">
      <w:pPr>
        <w:pStyle w:val="Sansinterligne"/>
        <w:ind w:firstLine="708"/>
        <w:jc w:val="both"/>
        <w:rPr>
          <w:rFonts w:ascii="Cambria" w:hAnsi="Cambria"/>
          <w:sz w:val="24"/>
          <w:szCs w:val="24"/>
        </w:rPr>
      </w:pPr>
      <w:r>
        <w:rPr>
          <w:rFonts w:ascii="Cambria" w:hAnsi="Cambria"/>
          <w:sz w:val="24"/>
          <w:szCs w:val="24"/>
        </w:rPr>
        <w:t>Je sui</w:t>
      </w:r>
      <w:r w:rsidR="002914B8">
        <w:rPr>
          <w:rFonts w:ascii="Cambria" w:hAnsi="Cambria"/>
          <w:sz w:val="24"/>
          <w:szCs w:val="24"/>
        </w:rPr>
        <w:t>s donc tout seul pour terminer c</w:t>
      </w:r>
      <w:r>
        <w:rPr>
          <w:rFonts w:ascii="Cambria" w:hAnsi="Cambria"/>
          <w:sz w:val="24"/>
          <w:szCs w:val="24"/>
        </w:rPr>
        <w:t xml:space="preserve">e rallye, les nouvelles de Thibaut me parvenant par texto tout au long de la liaison. Refroidi par </w:t>
      </w:r>
      <w:r w:rsidR="002914B8">
        <w:rPr>
          <w:rFonts w:ascii="Cambria" w:hAnsi="Cambria"/>
          <w:sz w:val="24"/>
          <w:szCs w:val="24"/>
        </w:rPr>
        <w:t>mon</w:t>
      </w:r>
      <w:r>
        <w:rPr>
          <w:rFonts w:ascii="Cambria" w:hAnsi="Cambria"/>
          <w:sz w:val="24"/>
          <w:szCs w:val="24"/>
        </w:rPr>
        <w:t xml:space="preserve"> tout droit et la chute de Thibaut, je décide de finir le rallye tranquille. A l’issue de l’étape de jour, je me classe 41</w:t>
      </w:r>
      <w:r w:rsidRPr="004673EA">
        <w:rPr>
          <w:rFonts w:ascii="Cambria" w:hAnsi="Cambria"/>
          <w:sz w:val="24"/>
          <w:szCs w:val="24"/>
          <w:vertAlign w:val="superscript"/>
        </w:rPr>
        <w:t>ème</w:t>
      </w:r>
      <w:r>
        <w:rPr>
          <w:rFonts w:ascii="Cambria" w:hAnsi="Cambria"/>
          <w:sz w:val="24"/>
          <w:szCs w:val="24"/>
        </w:rPr>
        <w:t xml:space="preserve"> du général</w:t>
      </w:r>
      <w:r w:rsidR="002914B8">
        <w:rPr>
          <w:rFonts w:ascii="Cambria" w:hAnsi="Cambria"/>
          <w:sz w:val="24"/>
          <w:szCs w:val="24"/>
        </w:rPr>
        <w:t>,</w:t>
      </w:r>
      <w:r>
        <w:rPr>
          <w:rFonts w:ascii="Cambria" w:hAnsi="Cambria"/>
          <w:sz w:val="24"/>
          <w:szCs w:val="24"/>
        </w:rPr>
        <w:t xml:space="preserve"> et 2</w:t>
      </w:r>
      <w:r w:rsidRPr="004673EA">
        <w:rPr>
          <w:rFonts w:ascii="Cambria" w:hAnsi="Cambria"/>
          <w:sz w:val="24"/>
          <w:szCs w:val="24"/>
          <w:vertAlign w:val="superscript"/>
        </w:rPr>
        <w:t>ème</w:t>
      </w:r>
      <w:r>
        <w:rPr>
          <w:rFonts w:ascii="Cambria" w:hAnsi="Cambria"/>
          <w:sz w:val="24"/>
          <w:szCs w:val="24"/>
        </w:rPr>
        <w:t xml:space="preserve"> en Sport grâce aux bons chronos sur le circuit</w:t>
      </w:r>
      <w:r w:rsidR="00F346FC">
        <w:rPr>
          <w:rFonts w:ascii="Cambria" w:hAnsi="Cambria"/>
          <w:sz w:val="24"/>
          <w:szCs w:val="24"/>
        </w:rPr>
        <w:t>.</w:t>
      </w:r>
    </w:p>
    <w:p w:rsidR="00F346FC" w:rsidRDefault="00F346FC" w:rsidP="006F19E7">
      <w:pPr>
        <w:pStyle w:val="Sansinterligne"/>
        <w:jc w:val="both"/>
        <w:rPr>
          <w:rFonts w:ascii="Cambria" w:hAnsi="Cambria"/>
          <w:sz w:val="24"/>
          <w:szCs w:val="24"/>
        </w:rPr>
      </w:pPr>
    </w:p>
    <w:p w:rsidR="00F346FC" w:rsidRDefault="00F346FC" w:rsidP="002914B8">
      <w:pPr>
        <w:pStyle w:val="Sansinterligne"/>
        <w:ind w:firstLine="708"/>
        <w:jc w:val="both"/>
        <w:rPr>
          <w:rFonts w:ascii="Cambria" w:hAnsi="Cambria"/>
          <w:sz w:val="24"/>
          <w:szCs w:val="24"/>
        </w:rPr>
      </w:pPr>
      <w:r>
        <w:rPr>
          <w:rFonts w:ascii="Cambria" w:hAnsi="Cambria"/>
          <w:sz w:val="24"/>
          <w:szCs w:val="24"/>
        </w:rPr>
        <w:t xml:space="preserve">La pause entre l’étape de jour et de nuit me fait pas mal cogiter, et je me raisonne pour aller au bout de ce rallye sans faire de faute. Mais dès la première spéciale, un nouveau tout droit me rappelle que même </w:t>
      </w:r>
      <w:r w:rsidR="002914B8">
        <w:rPr>
          <w:rFonts w:ascii="Cambria" w:hAnsi="Cambria"/>
          <w:sz w:val="24"/>
          <w:szCs w:val="24"/>
        </w:rPr>
        <w:t>quand je roule</w:t>
      </w:r>
      <w:r>
        <w:rPr>
          <w:rFonts w:ascii="Cambria" w:hAnsi="Cambria"/>
          <w:sz w:val="24"/>
          <w:szCs w:val="24"/>
        </w:rPr>
        <w:t xml:space="preserve"> calme, ça reste trop vite…</w:t>
      </w:r>
    </w:p>
    <w:p w:rsidR="00843598" w:rsidRDefault="00843598" w:rsidP="002914B8">
      <w:pPr>
        <w:pStyle w:val="Sansinterligne"/>
        <w:ind w:firstLine="708"/>
        <w:jc w:val="both"/>
        <w:rPr>
          <w:rFonts w:ascii="Cambria" w:hAnsi="Cambria"/>
          <w:sz w:val="24"/>
          <w:szCs w:val="24"/>
        </w:rPr>
      </w:pPr>
    </w:p>
    <w:p w:rsidR="00843598" w:rsidRDefault="00843598" w:rsidP="002914B8">
      <w:pPr>
        <w:pStyle w:val="Sansinterligne"/>
        <w:ind w:firstLine="708"/>
        <w:jc w:val="both"/>
        <w:rPr>
          <w:rFonts w:ascii="Cambria" w:hAnsi="Cambria"/>
          <w:sz w:val="24"/>
          <w:szCs w:val="24"/>
        </w:rPr>
      </w:pPr>
    </w:p>
    <w:p w:rsidR="007D4B65" w:rsidRDefault="003833F2" w:rsidP="006F19E7">
      <w:pPr>
        <w:pStyle w:val="Sansinterligne"/>
        <w:jc w:val="both"/>
        <w:rPr>
          <w:rFonts w:ascii="Cambria" w:hAnsi="Cambria"/>
          <w:sz w:val="24"/>
          <w:szCs w:val="24"/>
        </w:rPr>
      </w:pPr>
      <w:r>
        <w:rPr>
          <w:rFonts w:ascii="Cambria" w:hAnsi="Cambria"/>
          <w:noProof/>
          <w:sz w:val="24"/>
          <w:szCs w:val="24"/>
        </w:rPr>
        <w:lastRenderedPageBreak/>
        <w:pict>
          <v:shape id="_x0000_s1055" type="#_x0000_t202" style="position:absolute;left:0;text-align:left;margin-left:-27.8pt;margin-top:-19.8pt;width:231.05pt;height:223.5pt;z-index:251710464;mso-height-percent:200;mso-height-percent:200;mso-width-relative:margin;mso-height-relative:margin" filled="f" stroked="f">
            <v:textbox style="mso-fit-shape-to-text:t">
              <w:txbxContent>
                <w:p w:rsidR="00843598" w:rsidRDefault="00843598">
                  <w:r>
                    <w:rPr>
                      <w:noProof/>
                      <w:lang w:eastAsia="fr-FR"/>
                    </w:rPr>
                    <w:drawing>
                      <wp:inline distT="0" distB="0" distL="0" distR="0">
                        <wp:extent cx="2682287" cy="2594344"/>
                        <wp:effectExtent l="19050" t="0" r="3763" b="0"/>
                        <wp:docPr id="9" name="Image 8" descr="podium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ium 01.jpg"/>
                                <pic:cNvPicPr/>
                              </pic:nvPicPr>
                              <pic:blipFill>
                                <a:blip r:embed="rId11" cstate="print"/>
                                <a:srcRect l="36351" t="5344" r="3945" b="7262"/>
                                <a:stretch>
                                  <a:fillRect/>
                                </a:stretch>
                              </pic:blipFill>
                              <pic:spPr>
                                <a:xfrm>
                                  <a:off x="0" y="0"/>
                                  <a:ext cx="2682287" cy="2594344"/>
                                </a:xfrm>
                                <a:prstGeom prst="rect">
                                  <a:avLst/>
                                </a:prstGeom>
                                <a:ln>
                                  <a:noFill/>
                                </a:ln>
                                <a:effectLst>
                                  <a:softEdge rad="112500"/>
                                </a:effectLst>
                              </pic:spPr>
                            </pic:pic>
                          </a:graphicData>
                        </a:graphic>
                      </wp:inline>
                    </w:drawing>
                  </w:r>
                </w:p>
              </w:txbxContent>
            </v:textbox>
          </v:shape>
        </w:pict>
      </w:r>
      <w:r>
        <w:rPr>
          <w:rFonts w:ascii="Cambria" w:hAnsi="Cambria"/>
          <w:noProof/>
          <w:sz w:val="24"/>
          <w:szCs w:val="24"/>
        </w:rPr>
        <w:pict>
          <v:shape id="_x0000_s1053" type="#_x0000_t202" style="position:absolute;left:0;text-align:left;margin-left:203.25pt;margin-top:-8.9pt;width:260.05pt;height:258.5pt;z-index:251706368;mso-height-percent:200;mso-height-percent:200;mso-width-relative:margin;mso-height-relative:margin" filled="f" stroked="f">
            <v:textbox style="mso-fit-shape-to-text:t">
              <w:txbxContent>
                <w:p w:rsidR="00DB08D8" w:rsidRDefault="00DB08D8" w:rsidP="00DB08D8">
                  <w:pPr>
                    <w:pStyle w:val="Sansinterligne"/>
                    <w:jc w:val="both"/>
                    <w:rPr>
                      <w:rFonts w:ascii="Cambria" w:hAnsi="Cambria"/>
                      <w:sz w:val="24"/>
                      <w:szCs w:val="24"/>
                    </w:rPr>
                  </w:pPr>
                  <w:r>
                    <w:rPr>
                      <w:rFonts w:ascii="Cambria" w:hAnsi="Cambria"/>
                      <w:sz w:val="24"/>
                      <w:szCs w:val="24"/>
                    </w:rPr>
                    <w:t xml:space="preserve">A l’arrêt dans la spéciale n°2 où je me suis sorti de jour, je vois le triple champion de France Thierry </w:t>
                  </w:r>
                  <w:proofErr w:type="spellStart"/>
                  <w:r>
                    <w:rPr>
                      <w:rFonts w:ascii="Cambria" w:hAnsi="Cambria"/>
                      <w:sz w:val="24"/>
                      <w:szCs w:val="24"/>
                    </w:rPr>
                    <w:t>Canazzi</w:t>
                  </w:r>
                  <w:proofErr w:type="spellEnd"/>
                  <w:r>
                    <w:rPr>
                      <w:rFonts w:ascii="Cambria" w:hAnsi="Cambria"/>
                      <w:sz w:val="24"/>
                      <w:szCs w:val="24"/>
                    </w:rPr>
                    <w:t xml:space="preserve"> reprendre les 16 secondes d’avance que j’avais sur lui à la fin de l’étape de jour. Il ne me reste plus qu’une spéciale, et une seconde d’avance pour garder la 3</w:t>
                  </w:r>
                  <w:r w:rsidRPr="000B46F1">
                    <w:rPr>
                      <w:rFonts w:ascii="Cambria" w:hAnsi="Cambria"/>
                      <w:sz w:val="24"/>
                      <w:szCs w:val="24"/>
                      <w:vertAlign w:val="superscript"/>
                    </w:rPr>
                    <w:t>ème</w:t>
                  </w:r>
                  <w:r>
                    <w:rPr>
                      <w:rFonts w:ascii="Cambria" w:hAnsi="Cambria"/>
                      <w:sz w:val="24"/>
                      <w:szCs w:val="24"/>
                    </w:rPr>
                    <w:t xml:space="preserve"> place de la catégorie… et pas le meilleur mental pour résister aujourd’hui…</w:t>
                  </w:r>
                </w:p>
                <w:p w:rsidR="00DB08D8" w:rsidRDefault="00DB08D8" w:rsidP="00843598">
                  <w:pPr>
                    <w:pStyle w:val="Sansinterligne"/>
                    <w:ind w:firstLine="708"/>
                    <w:jc w:val="both"/>
                    <w:rPr>
                      <w:rFonts w:ascii="Cambria" w:hAnsi="Cambria"/>
                      <w:sz w:val="24"/>
                      <w:szCs w:val="24"/>
                    </w:rPr>
                  </w:pPr>
                  <w:r>
                    <w:rPr>
                      <w:rFonts w:ascii="Cambria" w:hAnsi="Cambria"/>
                      <w:sz w:val="24"/>
                      <w:szCs w:val="24"/>
                    </w:rPr>
                    <w:t xml:space="preserve">Je décide tout de même de faire l’effort pour ce dernier passage à </w:t>
                  </w:r>
                  <w:proofErr w:type="spellStart"/>
                  <w:r>
                    <w:rPr>
                      <w:rFonts w:ascii="Cambria" w:hAnsi="Cambria"/>
                      <w:sz w:val="24"/>
                      <w:szCs w:val="24"/>
                    </w:rPr>
                    <w:t>Roézé</w:t>
                  </w:r>
                  <w:proofErr w:type="spellEnd"/>
                  <w:r>
                    <w:rPr>
                      <w:rFonts w:ascii="Cambria" w:hAnsi="Cambria"/>
                      <w:sz w:val="24"/>
                      <w:szCs w:val="24"/>
                    </w:rPr>
                    <w:t>, décroche le 22</w:t>
                  </w:r>
                  <w:r w:rsidRPr="000B46F1">
                    <w:rPr>
                      <w:rFonts w:ascii="Cambria" w:hAnsi="Cambria"/>
                      <w:sz w:val="24"/>
                      <w:szCs w:val="24"/>
                      <w:vertAlign w:val="superscript"/>
                    </w:rPr>
                    <w:t>ème</w:t>
                  </w:r>
                  <w:r>
                    <w:rPr>
                      <w:rFonts w:ascii="Cambria" w:hAnsi="Cambria"/>
                      <w:sz w:val="24"/>
                      <w:szCs w:val="24"/>
                    </w:rPr>
                    <w:t xml:space="preserve"> temps scratch… et le 2</w:t>
                  </w:r>
                  <w:r w:rsidRPr="000B46F1">
                    <w:rPr>
                      <w:rFonts w:ascii="Cambria" w:hAnsi="Cambria"/>
                      <w:sz w:val="24"/>
                      <w:szCs w:val="24"/>
                      <w:vertAlign w:val="superscript"/>
                    </w:rPr>
                    <w:t>ème</w:t>
                  </w:r>
                  <w:r>
                    <w:rPr>
                      <w:rFonts w:ascii="Cambria" w:hAnsi="Cambria"/>
                      <w:sz w:val="24"/>
                      <w:szCs w:val="24"/>
                    </w:rPr>
                    <w:t xml:space="preserve"> en Sport à 32 centièmes de </w:t>
                  </w:r>
                  <w:proofErr w:type="spellStart"/>
                  <w:r>
                    <w:rPr>
                      <w:rFonts w:ascii="Cambria" w:hAnsi="Cambria"/>
                      <w:sz w:val="24"/>
                      <w:szCs w:val="24"/>
                    </w:rPr>
                    <w:t>Canazzi</w:t>
                  </w:r>
                  <w:proofErr w:type="spellEnd"/>
                  <w:r>
                    <w:rPr>
                      <w:rFonts w:ascii="Cambria" w:hAnsi="Cambria"/>
                      <w:sz w:val="24"/>
                      <w:szCs w:val="24"/>
                    </w:rPr>
                    <w:t> ! La troisième place est sauvée, un nouveau podium qui redonnera un peu de couleur à notre week-end !</w:t>
                  </w:r>
                </w:p>
                <w:p w:rsidR="00DB08D8" w:rsidRDefault="00DB08D8"/>
              </w:txbxContent>
            </v:textbox>
          </v:shape>
        </w:pict>
      </w: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7D4B65" w:rsidRDefault="007D4B65"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DB08D8" w:rsidRDefault="00DB08D8" w:rsidP="006F19E7">
      <w:pPr>
        <w:pStyle w:val="Sansinterligne"/>
        <w:jc w:val="both"/>
        <w:rPr>
          <w:rFonts w:ascii="Cambria" w:hAnsi="Cambria"/>
          <w:sz w:val="24"/>
          <w:szCs w:val="24"/>
        </w:rPr>
      </w:pPr>
    </w:p>
    <w:p w:rsidR="000B46F1" w:rsidRPr="00854CA8" w:rsidRDefault="002806E5" w:rsidP="006F19E7">
      <w:pPr>
        <w:pStyle w:val="Sansinterligne"/>
        <w:jc w:val="both"/>
        <w:rPr>
          <w:rFonts w:ascii="Cambria" w:hAnsi="Cambria"/>
          <w:b/>
          <w:sz w:val="28"/>
          <w:szCs w:val="28"/>
          <w:u w:val="single"/>
        </w:rPr>
      </w:pPr>
      <w:r>
        <w:rPr>
          <w:rFonts w:ascii="Cambria" w:hAnsi="Cambria"/>
          <w:b/>
          <w:sz w:val="28"/>
          <w:szCs w:val="28"/>
          <w:u w:val="single"/>
        </w:rPr>
        <w:t>Acte 4</w:t>
      </w:r>
      <w:r w:rsidR="000B46F1" w:rsidRPr="00854CA8">
        <w:rPr>
          <w:rFonts w:ascii="Cambria" w:hAnsi="Cambria"/>
          <w:b/>
          <w:sz w:val="28"/>
          <w:szCs w:val="28"/>
          <w:u w:val="single"/>
        </w:rPr>
        <w:t xml:space="preserve"> : </w:t>
      </w:r>
      <w:r>
        <w:rPr>
          <w:rFonts w:ascii="Cambria" w:hAnsi="Cambria"/>
          <w:b/>
          <w:sz w:val="28"/>
          <w:szCs w:val="28"/>
          <w:u w:val="single"/>
        </w:rPr>
        <w:t>R</w:t>
      </w:r>
      <w:r w:rsidR="000B46F1" w:rsidRPr="00854CA8">
        <w:rPr>
          <w:rFonts w:ascii="Cambria" w:hAnsi="Cambria"/>
          <w:b/>
          <w:sz w:val="28"/>
          <w:szCs w:val="28"/>
          <w:u w:val="single"/>
        </w:rPr>
        <w:t>éparations</w:t>
      </w:r>
    </w:p>
    <w:p w:rsidR="000B46F1" w:rsidRDefault="000B46F1" w:rsidP="006F19E7">
      <w:pPr>
        <w:pStyle w:val="Sansinterligne"/>
        <w:jc w:val="both"/>
        <w:rPr>
          <w:rFonts w:ascii="Cambria" w:hAnsi="Cambria"/>
          <w:sz w:val="24"/>
          <w:szCs w:val="24"/>
        </w:rPr>
      </w:pPr>
    </w:p>
    <w:p w:rsidR="007D4B65" w:rsidRDefault="000B46F1" w:rsidP="006F19E7">
      <w:pPr>
        <w:pStyle w:val="Sansinterligne"/>
        <w:jc w:val="both"/>
        <w:rPr>
          <w:rFonts w:ascii="Cambria" w:hAnsi="Cambria"/>
          <w:sz w:val="24"/>
          <w:szCs w:val="24"/>
        </w:rPr>
      </w:pPr>
      <w:r>
        <w:rPr>
          <w:rFonts w:ascii="Cambria" w:hAnsi="Cambria"/>
          <w:sz w:val="24"/>
          <w:szCs w:val="24"/>
        </w:rPr>
        <w:tab/>
        <w:t>26</w:t>
      </w:r>
      <w:r w:rsidRPr="000B46F1">
        <w:rPr>
          <w:rFonts w:ascii="Cambria" w:hAnsi="Cambria"/>
          <w:sz w:val="24"/>
          <w:szCs w:val="24"/>
          <w:vertAlign w:val="superscript"/>
        </w:rPr>
        <w:t>ème</w:t>
      </w:r>
      <w:r>
        <w:rPr>
          <w:rFonts w:ascii="Cambria" w:hAnsi="Cambria"/>
          <w:sz w:val="24"/>
          <w:szCs w:val="24"/>
        </w:rPr>
        <w:t xml:space="preserve"> du classement général, 3ème en Sport</w:t>
      </w:r>
      <w:r w:rsidR="007D4B65">
        <w:rPr>
          <w:rFonts w:ascii="Cambria" w:hAnsi="Cambria"/>
          <w:sz w:val="24"/>
          <w:szCs w:val="24"/>
        </w:rPr>
        <w:t xml:space="preserve"> derrière un Patrice Le Roi brillant et un Jean-Frédéric </w:t>
      </w:r>
      <w:proofErr w:type="spellStart"/>
      <w:r w:rsidR="007D4B65">
        <w:rPr>
          <w:rFonts w:ascii="Cambria" w:hAnsi="Cambria"/>
          <w:sz w:val="24"/>
          <w:szCs w:val="24"/>
        </w:rPr>
        <w:t>Coutelle</w:t>
      </w:r>
      <w:proofErr w:type="spellEnd"/>
      <w:r w:rsidR="007D4B65">
        <w:rPr>
          <w:rFonts w:ascii="Cambria" w:hAnsi="Cambria"/>
          <w:sz w:val="24"/>
          <w:szCs w:val="24"/>
        </w:rPr>
        <w:t xml:space="preserve"> surprenant </w:t>
      </w:r>
      <w:r w:rsidR="007D4B65" w:rsidRPr="007D4B65">
        <w:rPr>
          <w:rFonts w:ascii="Cambria" w:hAnsi="Cambria"/>
          <w:i/>
          <w:sz w:val="24"/>
          <w:szCs w:val="24"/>
        </w:rPr>
        <w:t>(tous les deux Sarthois)</w:t>
      </w:r>
      <w:r>
        <w:rPr>
          <w:rFonts w:ascii="Cambria" w:hAnsi="Cambria"/>
          <w:sz w:val="24"/>
          <w:szCs w:val="24"/>
        </w:rPr>
        <w:t xml:space="preserve">, je perds la tête du championnat de France, même si je ne me faisais pas d’illusion vu les différences </w:t>
      </w:r>
      <w:bookmarkStart w:id="0" w:name="_GoBack"/>
      <w:bookmarkEnd w:id="0"/>
      <w:r>
        <w:rPr>
          <w:rFonts w:ascii="Cambria" w:hAnsi="Cambria"/>
          <w:sz w:val="24"/>
          <w:szCs w:val="24"/>
        </w:rPr>
        <w:t xml:space="preserve">d’expérience et de moyens qui me séparent </w:t>
      </w:r>
      <w:r w:rsidR="007D4B65">
        <w:rPr>
          <w:rFonts w:ascii="Cambria" w:hAnsi="Cambria"/>
          <w:sz w:val="24"/>
          <w:szCs w:val="24"/>
        </w:rPr>
        <w:t xml:space="preserve">du leader </w:t>
      </w:r>
      <w:proofErr w:type="spellStart"/>
      <w:r w:rsidR="007D4B65">
        <w:rPr>
          <w:rFonts w:ascii="Cambria" w:hAnsi="Cambria"/>
          <w:sz w:val="24"/>
          <w:szCs w:val="24"/>
        </w:rPr>
        <w:t>Canazzi</w:t>
      </w:r>
      <w:proofErr w:type="spellEnd"/>
      <w:r>
        <w:rPr>
          <w:rFonts w:ascii="Cambria" w:hAnsi="Cambria"/>
          <w:sz w:val="24"/>
          <w:szCs w:val="24"/>
        </w:rPr>
        <w:t xml:space="preserve">. La prochaine épreuve ayant lieu le 27 avril </w:t>
      </w:r>
      <w:r w:rsidR="007D4B65">
        <w:rPr>
          <w:rFonts w:ascii="Cambria" w:hAnsi="Cambria"/>
          <w:sz w:val="24"/>
          <w:szCs w:val="24"/>
        </w:rPr>
        <w:t xml:space="preserve">chez lui </w:t>
      </w:r>
      <w:r>
        <w:rPr>
          <w:rFonts w:ascii="Cambria" w:hAnsi="Cambria"/>
          <w:sz w:val="24"/>
          <w:szCs w:val="24"/>
        </w:rPr>
        <w:t>en Corse, il sera d’autant plus difficile pour nous d’</w:t>
      </w:r>
      <w:r w:rsidR="007D4B65">
        <w:rPr>
          <w:rFonts w:ascii="Cambria" w:hAnsi="Cambria"/>
          <w:sz w:val="24"/>
          <w:szCs w:val="24"/>
        </w:rPr>
        <w:t xml:space="preserve">espérer remonter, </w:t>
      </w:r>
      <w:r>
        <w:rPr>
          <w:rFonts w:ascii="Cambria" w:hAnsi="Cambria"/>
          <w:sz w:val="24"/>
          <w:szCs w:val="24"/>
        </w:rPr>
        <w:t xml:space="preserve">mais sait on jamais… </w:t>
      </w:r>
    </w:p>
    <w:p w:rsidR="000B46F1" w:rsidRDefault="003833F2" w:rsidP="007D4B65">
      <w:pPr>
        <w:pStyle w:val="Sansinterligne"/>
        <w:ind w:firstLine="708"/>
        <w:jc w:val="both"/>
        <w:rPr>
          <w:rFonts w:ascii="Cambria" w:hAnsi="Cambria"/>
          <w:sz w:val="24"/>
          <w:szCs w:val="24"/>
        </w:rPr>
      </w:pPr>
      <w:r>
        <w:rPr>
          <w:rFonts w:ascii="Cambria" w:hAnsi="Cambria"/>
          <w:noProof/>
          <w:sz w:val="24"/>
          <w:szCs w:val="24"/>
        </w:rPr>
        <w:pict>
          <v:shape id="_x0000_s1052" type="#_x0000_t202" style="position:absolute;left:0;text-align:left;margin-left:198.25pt;margin-top:39.05pt;width:265.05pt;height:83pt;z-index:251704320;mso-width-relative:margin;mso-height-relative:margin" filled="f" stroked="f">
            <v:textbox>
              <w:txbxContent>
                <w:p w:rsidR="008737B1" w:rsidRDefault="008737B1" w:rsidP="008737B1">
                  <w:pPr>
                    <w:pStyle w:val="Sansinterligne"/>
                    <w:jc w:val="both"/>
                    <w:rPr>
                      <w:rFonts w:ascii="Cambria" w:hAnsi="Cambria"/>
                      <w:sz w:val="24"/>
                      <w:szCs w:val="24"/>
                    </w:rPr>
                  </w:pPr>
                  <w:r>
                    <w:rPr>
                      <w:rFonts w:ascii="Cambria" w:hAnsi="Cambria"/>
                      <w:sz w:val="24"/>
                      <w:szCs w:val="24"/>
                    </w:rPr>
                    <w:t>Merci à tous pour votre soutien dans les aventures des Fleurs de Lys, qu’ils brillent sur les podiums ou  finissent dans les champs…</w:t>
                  </w:r>
                </w:p>
                <w:p w:rsidR="008737B1" w:rsidRDefault="008737B1" w:rsidP="008737B1">
                  <w:pPr>
                    <w:pStyle w:val="Sansinterligne"/>
                    <w:jc w:val="both"/>
                    <w:rPr>
                      <w:rFonts w:ascii="Cambria" w:hAnsi="Cambria"/>
                      <w:sz w:val="24"/>
                      <w:szCs w:val="24"/>
                    </w:rPr>
                  </w:pPr>
                </w:p>
                <w:p w:rsidR="008737B1" w:rsidRPr="002806E5" w:rsidRDefault="008737B1" w:rsidP="008737B1">
                  <w:pPr>
                    <w:pStyle w:val="Sansinterligne"/>
                    <w:jc w:val="right"/>
                    <w:rPr>
                      <w:rFonts w:ascii="Cambria" w:hAnsi="Cambria"/>
                      <w:i/>
                      <w:sz w:val="24"/>
                      <w:szCs w:val="24"/>
                    </w:rPr>
                  </w:pPr>
                  <w:r w:rsidRPr="002806E5">
                    <w:rPr>
                      <w:rFonts w:ascii="Cambria" w:hAnsi="Cambria"/>
                      <w:i/>
                      <w:sz w:val="24"/>
                      <w:szCs w:val="24"/>
                    </w:rPr>
                    <w:t xml:space="preserve">Morgan </w:t>
                  </w:r>
                  <w:proofErr w:type="spellStart"/>
                  <w:r w:rsidRPr="002806E5">
                    <w:rPr>
                      <w:rFonts w:ascii="Cambria" w:hAnsi="Cambria"/>
                      <w:i/>
                      <w:sz w:val="24"/>
                      <w:szCs w:val="24"/>
                    </w:rPr>
                    <w:t>Govignon</w:t>
                  </w:r>
                  <w:proofErr w:type="spellEnd"/>
                  <w:r w:rsidRPr="002806E5">
                    <w:rPr>
                      <w:rFonts w:ascii="Cambria" w:hAnsi="Cambria"/>
                      <w:i/>
                      <w:sz w:val="24"/>
                      <w:szCs w:val="24"/>
                    </w:rPr>
                    <w:t xml:space="preserve"> #55</w:t>
                  </w:r>
                </w:p>
                <w:p w:rsidR="008737B1" w:rsidRDefault="008737B1"/>
              </w:txbxContent>
            </v:textbox>
          </v:shape>
        </w:pict>
      </w:r>
      <w:r w:rsidR="000B46F1">
        <w:rPr>
          <w:rFonts w:ascii="Cambria" w:hAnsi="Cambria"/>
          <w:sz w:val="24"/>
          <w:szCs w:val="24"/>
        </w:rPr>
        <w:t>D’ici là, il ne nous reste plus que trois jours pour réparer la moto n°56</w:t>
      </w:r>
      <w:r w:rsidR="00FB1BDC">
        <w:rPr>
          <w:rFonts w:ascii="Cambria" w:hAnsi="Cambria"/>
          <w:sz w:val="24"/>
          <w:szCs w:val="24"/>
        </w:rPr>
        <w:t xml:space="preserve"> et la charger dans le bateau qui nous mènera vers Porticcio, où la course et la concurrence locale s’annoncent… rudes !</w:t>
      </w:r>
    </w:p>
    <w:p w:rsidR="00FB1BDC" w:rsidRDefault="00FB1BDC" w:rsidP="006F19E7">
      <w:pPr>
        <w:pStyle w:val="Sansinterligne"/>
        <w:jc w:val="both"/>
        <w:rPr>
          <w:rFonts w:ascii="Cambria" w:hAnsi="Cambria"/>
          <w:sz w:val="24"/>
          <w:szCs w:val="24"/>
        </w:rPr>
      </w:pPr>
    </w:p>
    <w:p w:rsidR="00236025" w:rsidRDefault="003833F2" w:rsidP="006F19E7">
      <w:pPr>
        <w:pStyle w:val="Sansinterligne"/>
        <w:jc w:val="both"/>
        <w:rPr>
          <w:rFonts w:ascii="Cambria" w:hAnsi="Cambria"/>
          <w:sz w:val="24"/>
          <w:szCs w:val="24"/>
        </w:rPr>
      </w:pPr>
      <w:r>
        <w:rPr>
          <w:rFonts w:ascii="Cambria" w:hAnsi="Cambria"/>
          <w:noProof/>
          <w:sz w:val="24"/>
          <w:szCs w:val="24"/>
        </w:rPr>
        <w:pict>
          <v:shape id="_x0000_s1043" type="#_x0000_t202" style="position:absolute;left:0;text-align:left;margin-left:-28.15pt;margin-top:.3pt;width:221.8pt;height:322.7pt;z-index:251691008;mso-height-percent:200;mso-height-percent:200;mso-width-relative:margin;mso-height-relative:margin" filled="f" stroked="f">
            <v:textbox style="mso-fit-shape-to-text:t">
              <w:txbxContent>
                <w:p w:rsidR="00236025" w:rsidRPr="00236025" w:rsidRDefault="00236025" w:rsidP="00236025">
                  <w:pPr>
                    <w:pStyle w:val="Sansinterligne"/>
                    <w:jc w:val="both"/>
                    <w:rPr>
                      <w:b/>
                      <w:i/>
                      <w:sz w:val="20"/>
                      <w:szCs w:val="20"/>
                    </w:rPr>
                  </w:pPr>
                  <w:r w:rsidRPr="00236025">
                    <w:rPr>
                      <w:b/>
                      <w:i/>
                      <w:noProof/>
                      <w:sz w:val="20"/>
                      <w:szCs w:val="20"/>
                      <w:lang w:eastAsia="fr-FR"/>
                    </w:rPr>
                    <w:drawing>
                      <wp:inline distT="0" distB="0" distL="0" distR="0">
                        <wp:extent cx="2628900" cy="3200400"/>
                        <wp:effectExtent l="19050" t="0" r="0" b="0"/>
                        <wp:docPr id="60" name="Image 59" descr="IMGP8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8967.JPG"/>
                                <pic:cNvPicPr/>
                              </pic:nvPicPr>
                              <pic:blipFill>
                                <a:blip r:embed="rId12" cstate="print"/>
                                <a:srcRect/>
                                <a:stretch>
                                  <a:fillRect/>
                                </a:stretch>
                              </pic:blipFill>
                              <pic:spPr>
                                <a:xfrm>
                                  <a:off x="0" y="0"/>
                                  <a:ext cx="2626539" cy="3197526"/>
                                </a:xfrm>
                                <a:prstGeom prst="rect">
                                  <a:avLst/>
                                </a:prstGeom>
                              </pic:spPr>
                            </pic:pic>
                          </a:graphicData>
                        </a:graphic>
                      </wp:inline>
                    </w:drawing>
                  </w:r>
                </w:p>
                <w:p w:rsidR="00236025" w:rsidRPr="00236025" w:rsidRDefault="00236025" w:rsidP="00236025">
                  <w:pPr>
                    <w:pStyle w:val="Sansinterligne"/>
                    <w:jc w:val="both"/>
                    <w:rPr>
                      <w:b/>
                      <w:i/>
                      <w:sz w:val="20"/>
                      <w:szCs w:val="20"/>
                    </w:rPr>
                  </w:pPr>
                  <w:r w:rsidRPr="00236025">
                    <w:rPr>
                      <w:b/>
                      <w:i/>
                      <w:sz w:val="20"/>
                      <w:szCs w:val="20"/>
                    </w:rPr>
                    <w:t>Cette moto prendra t elle le bateau dans 3 jours ?</w:t>
                  </w:r>
                </w:p>
                <w:p w:rsidR="00236025" w:rsidRPr="00236025" w:rsidRDefault="00236025" w:rsidP="00236025">
                  <w:pPr>
                    <w:pStyle w:val="Sansinterligne"/>
                    <w:jc w:val="both"/>
                    <w:rPr>
                      <w:b/>
                      <w:i/>
                      <w:sz w:val="20"/>
                      <w:szCs w:val="20"/>
                    </w:rPr>
                  </w:pPr>
                  <w:r w:rsidRPr="00236025">
                    <w:rPr>
                      <w:b/>
                      <w:i/>
                      <w:sz w:val="20"/>
                      <w:szCs w:val="20"/>
                    </w:rPr>
                    <w:t>Les mains de son pilote auront-elles dégonflées ?</w:t>
                  </w:r>
                </w:p>
                <w:p w:rsidR="00236025" w:rsidRPr="00236025" w:rsidRDefault="00236025" w:rsidP="00236025">
                  <w:pPr>
                    <w:pStyle w:val="Sansinterligne"/>
                    <w:jc w:val="both"/>
                    <w:rPr>
                      <w:b/>
                      <w:i/>
                      <w:sz w:val="20"/>
                      <w:szCs w:val="20"/>
                    </w:rPr>
                  </w:pPr>
                  <w:r w:rsidRPr="00236025">
                    <w:rPr>
                      <w:b/>
                      <w:i/>
                      <w:sz w:val="20"/>
                      <w:szCs w:val="20"/>
                    </w:rPr>
                    <w:t>Sera-t-elle à l’arrivée ?</w:t>
                  </w:r>
                </w:p>
                <w:p w:rsidR="00236025" w:rsidRPr="00236025" w:rsidRDefault="00236025" w:rsidP="00843598">
                  <w:pPr>
                    <w:pStyle w:val="Sansinterligne"/>
                    <w:jc w:val="center"/>
                    <w:rPr>
                      <w:b/>
                      <w:i/>
                      <w:sz w:val="20"/>
                      <w:szCs w:val="20"/>
                    </w:rPr>
                  </w:pPr>
                  <w:r w:rsidRPr="00236025">
                    <w:rPr>
                      <w:b/>
                      <w:i/>
                      <w:sz w:val="20"/>
                      <w:szCs w:val="20"/>
                    </w:rPr>
                    <w:t xml:space="preserve">Pour tout savoir, rendez vous au prochain chapitre : </w:t>
                  </w:r>
                  <w:proofErr w:type="spellStart"/>
                  <w:r w:rsidRPr="00E05A17">
                    <w:rPr>
                      <w:b/>
                      <w:i/>
                      <w:sz w:val="24"/>
                      <w:szCs w:val="24"/>
                    </w:rPr>
                    <w:t>Fleurdelyx</w:t>
                  </w:r>
                  <w:proofErr w:type="spellEnd"/>
                  <w:r w:rsidRPr="00E05A17">
                    <w:rPr>
                      <w:b/>
                      <w:i/>
                      <w:sz w:val="24"/>
                      <w:szCs w:val="24"/>
                    </w:rPr>
                    <w:t xml:space="preserve"> en Corse</w:t>
                  </w:r>
                </w:p>
              </w:txbxContent>
            </v:textbox>
          </v:shape>
        </w:pict>
      </w: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3833F2" w:rsidP="006F19E7">
      <w:pPr>
        <w:pStyle w:val="Sansinterligne"/>
        <w:jc w:val="both"/>
        <w:rPr>
          <w:rFonts w:ascii="Cambria" w:hAnsi="Cambria"/>
          <w:sz w:val="24"/>
          <w:szCs w:val="24"/>
        </w:rPr>
      </w:pPr>
      <w:r>
        <w:rPr>
          <w:rFonts w:ascii="Cambria" w:hAnsi="Cambria"/>
          <w:noProof/>
          <w:sz w:val="24"/>
          <w:szCs w:val="24"/>
        </w:rPr>
        <w:pict>
          <v:shape id="_x0000_s1049" type="#_x0000_t202" style="position:absolute;left:0;text-align:left;margin-left:223.05pt;margin-top:12.5pt;width:92.75pt;height:45.85pt;z-index:251701248;mso-width-relative:margin;mso-height-relative:margin" fillcolor="white [3212]" stroked="f">
            <v:textbox>
              <w:txbxContent>
                <w:p w:rsidR="009F1036" w:rsidRDefault="009F1036"/>
              </w:txbxContent>
            </v:textbox>
          </v:shape>
        </w:pict>
      </w:r>
      <w:r>
        <w:rPr>
          <w:rFonts w:ascii="Cambria" w:hAnsi="Cambria"/>
          <w:noProof/>
          <w:sz w:val="24"/>
          <w:szCs w:val="24"/>
        </w:rPr>
        <w:pict>
          <v:shape id="_x0000_s1044" type="#_x0000_t202" style="position:absolute;left:0;text-align:left;margin-left:214.15pt;margin-top:9.5pt;width:220.1pt;height:265.4pt;z-index:251693056;mso-width-relative:margin;mso-height-relative:margin">
            <v:textbox>
              <w:txbxContent>
                <w:p w:rsidR="00236025" w:rsidRDefault="00236025">
                  <w:r>
                    <w:rPr>
                      <w:noProof/>
                      <w:lang w:eastAsia="fr-FR"/>
                    </w:rPr>
                    <w:drawing>
                      <wp:inline distT="0" distB="0" distL="0" distR="0">
                        <wp:extent cx="2590664" cy="3235451"/>
                        <wp:effectExtent l="19050" t="0" r="136" b="0"/>
                        <wp:docPr id="61" name="il_fi" descr="http://img.abrakaba.com/00042A5C-7/Asterix-tome-20-Asterix-en-C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abrakaba.com/00042A5C-7/Asterix-tome-20-Asterix-en-Corse.jpg"/>
                                <pic:cNvPicPr>
                                  <a:picLocks noChangeAspect="1" noChangeArrowheads="1"/>
                                </pic:cNvPicPr>
                              </pic:nvPicPr>
                              <pic:blipFill>
                                <a:blip r:embed="rId13" cstate="print"/>
                                <a:srcRect l="13072" t="8170" r="13399"/>
                                <a:stretch>
                                  <a:fillRect/>
                                </a:stretch>
                              </pic:blipFill>
                              <pic:spPr bwMode="auto">
                                <a:xfrm>
                                  <a:off x="0" y="0"/>
                                  <a:ext cx="2592969" cy="3238330"/>
                                </a:xfrm>
                                <a:prstGeom prst="rect">
                                  <a:avLst/>
                                </a:prstGeom>
                                <a:noFill/>
                                <a:ln w="9525">
                                  <a:noFill/>
                                  <a:miter lim="800000"/>
                                  <a:headEnd/>
                                  <a:tailEnd/>
                                </a:ln>
                              </pic:spPr>
                            </pic:pic>
                          </a:graphicData>
                        </a:graphic>
                      </wp:inline>
                    </w:drawing>
                  </w:r>
                </w:p>
              </w:txbxContent>
            </v:textbox>
          </v:shape>
        </w:pict>
      </w:r>
    </w:p>
    <w:p w:rsidR="00236025" w:rsidRDefault="003833F2" w:rsidP="006F19E7">
      <w:pPr>
        <w:pStyle w:val="Sansinterligne"/>
        <w:jc w:val="both"/>
        <w:rPr>
          <w:rFonts w:ascii="Cambria" w:hAnsi="Cambria"/>
          <w:sz w:val="24"/>
          <w:szCs w:val="24"/>
        </w:rPr>
      </w:pPr>
      <w:r>
        <w:rPr>
          <w:rFonts w:ascii="Cambria" w:hAnsi="Cambria"/>
          <w:noProof/>
          <w:sz w:val="24"/>
          <w:szCs w:val="24"/>
        </w:rPr>
        <w:pict>
          <v:shape id="_x0000_s1048" type="#_x0000_t202" style="position:absolute;left:0;text-align:left;margin-left:219.25pt;margin-top:2.7pt;width:96.55pt;height:48.6pt;z-index:251702272;mso-wrap-style:none;mso-width-relative:margin;mso-height-relative:margin" filled="f" fillcolor="white [3212]" stroked="f">
            <v:textbox style="mso-fit-shape-to-text:t">
              <w:txbxContent>
                <w:p w:rsidR="0022494B" w:rsidRDefault="003833F2">
                  <w:r w:rsidRPr="003833F2">
                    <w:rPr>
                      <w:rFonts w:ascii="Cambria" w:hAnsi="Cambria"/>
                      <w:sz w:val="24"/>
                      <w:szCs w:val="24"/>
                    </w:rPr>
                    <w:pict>
                      <v:shapetype id="_x0000_t171" coordsize="21600,21600" o:spt="171" adj="7200" path="m,l21600,m@0,21600l@1,21600e">
                        <v:formulas>
                          <v:f eqn="val #0"/>
                          <v:f eqn="sum 21600 0 @0"/>
                          <v:f eqn="prod #0 1 2"/>
                          <v:f eqn="sum 21600 0 @2"/>
                          <v:f eqn="sum @1 21600 @0"/>
                        </v:formulas>
                        <v:path textpathok="t" o:connecttype="custom" o:connectlocs="10800,0;@2,10800;10800,21600;@3,10800" o:connectangles="270,180,90,0"/>
                        <v:textpath on="t" fitshape="t"/>
                        <v:handles>
                          <v:h position="#0,bottomRight" xrange="0,10792"/>
                        </v:handles>
                        <o:lock v:ext="edit" text="t" shapetype="t"/>
                      </v:shapetype>
                      <v:shape id="_x0000_i1025" type="#_x0000_t171" style="width:100.45pt;height:41.85pt" fillcolor="#060">
                        <v:shadow color="#868686"/>
                        <v:textpath style="font-family:&quot;Arial Black&quot;;v-text-kern:t" trim="t" fitpath="t" string="Fleurdelyx"/>
                      </v:shape>
                    </w:pict>
                  </w:r>
                </w:p>
              </w:txbxContent>
            </v:textbox>
          </v:shape>
        </w:pict>
      </w: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236025" w:rsidRDefault="003833F2" w:rsidP="006F19E7">
      <w:pPr>
        <w:pStyle w:val="Sansinterligne"/>
        <w:jc w:val="both"/>
        <w:rPr>
          <w:rFonts w:ascii="Cambria" w:hAnsi="Cambria"/>
          <w:sz w:val="24"/>
          <w:szCs w:val="24"/>
        </w:rPr>
      </w:pPr>
      <w:r>
        <w:rPr>
          <w:rFonts w:ascii="Cambria" w:hAnsi="Cambria"/>
          <w:noProof/>
          <w:sz w:val="24"/>
          <w:szCs w:val="24"/>
          <w:lang w:eastAsia="fr-FR"/>
        </w:rPr>
        <w:pict>
          <v:oval id="_x0000_s1045" style="position:absolute;left:0;text-align:left;margin-left:264.4pt;margin-top:9.65pt;width:27.6pt;height:19.2pt;z-index:251694080" fillcolor="yellow">
            <v:textbox>
              <w:txbxContent>
                <w:p w:rsidR="00D94D6E" w:rsidRPr="00D94D6E" w:rsidRDefault="00D94D6E" w:rsidP="00D94D6E">
                  <w:pPr>
                    <w:jc w:val="center"/>
                    <w:rPr>
                      <w:b/>
                      <w:sz w:val="16"/>
                      <w:szCs w:val="16"/>
                    </w:rPr>
                  </w:pPr>
                  <w:r w:rsidRPr="00D94D6E">
                    <w:rPr>
                      <w:b/>
                      <w:sz w:val="16"/>
                      <w:szCs w:val="16"/>
                    </w:rPr>
                    <w:t>55</w:t>
                  </w:r>
                </w:p>
              </w:txbxContent>
            </v:textbox>
          </v:oval>
        </w:pict>
      </w:r>
    </w:p>
    <w:p w:rsidR="00236025" w:rsidRDefault="00236025" w:rsidP="006F19E7">
      <w:pPr>
        <w:pStyle w:val="Sansinterligne"/>
        <w:jc w:val="both"/>
        <w:rPr>
          <w:rFonts w:ascii="Cambria" w:hAnsi="Cambria"/>
          <w:sz w:val="24"/>
          <w:szCs w:val="24"/>
        </w:rPr>
      </w:pPr>
    </w:p>
    <w:p w:rsidR="00236025" w:rsidRDefault="003833F2" w:rsidP="006F19E7">
      <w:pPr>
        <w:pStyle w:val="Sansinterligne"/>
        <w:jc w:val="both"/>
        <w:rPr>
          <w:rFonts w:ascii="Cambria" w:hAnsi="Cambria"/>
          <w:sz w:val="24"/>
          <w:szCs w:val="24"/>
        </w:rPr>
      </w:pPr>
      <w:r>
        <w:rPr>
          <w:rFonts w:ascii="Cambria" w:hAnsi="Cambria"/>
          <w:noProof/>
          <w:sz w:val="24"/>
          <w:szCs w:val="24"/>
          <w:lang w:eastAsia="fr-FR"/>
        </w:rPr>
        <w:pict>
          <v:oval id="_x0000_s1046" style="position:absolute;left:0;text-align:left;margin-left:301.8pt;margin-top:8.65pt;width:26.65pt;height:20.1pt;z-index:251695104" fillcolor="yellow">
            <v:textbox>
              <w:txbxContent>
                <w:p w:rsidR="00D94D6E" w:rsidRPr="00D94D6E" w:rsidRDefault="00D94D6E" w:rsidP="00D94D6E">
                  <w:pPr>
                    <w:jc w:val="center"/>
                    <w:rPr>
                      <w:b/>
                      <w:sz w:val="16"/>
                      <w:szCs w:val="16"/>
                    </w:rPr>
                  </w:pPr>
                  <w:r>
                    <w:rPr>
                      <w:b/>
                      <w:sz w:val="16"/>
                      <w:szCs w:val="16"/>
                    </w:rPr>
                    <w:t>56</w:t>
                  </w:r>
                </w:p>
              </w:txbxContent>
            </v:textbox>
          </v:oval>
        </w:pict>
      </w:r>
    </w:p>
    <w:p w:rsidR="00236025" w:rsidRDefault="00236025" w:rsidP="006F19E7">
      <w:pPr>
        <w:pStyle w:val="Sansinterligne"/>
        <w:jc w:val="both"/>
        <w:rPr>
          <w:rFonts w:ascii="Cambria" w:hAnsi="Cambria"/>
          <w:sz w:val="24"/>
          <w:szCs w:val="24"/>
        </w:rPr>
      </w:pPr>
    </w:p>
    <w:p w:rsidR="00236025" w:rsidRDefault="00236025" w:rsidP="006F19E7">
      <w:pPr>
        <w:pStyle w:val="Sansinterligne"/>
        <w:jc w:val="both"/>
        <w:rPr>
          <w:rFonts w:ascii="Cambria" w:hAnsi="Cambria"/>
          <w:sz w:val="24"/>
          <w:szCs w:val="24"/>
        </w:rPr>
      </w:pPr>
    </w:p>
    <w:p w:rsidR="00ED5C8C" w:rsidRPr="00AF05E3" w:rsidRDefault="00ED5C8C" w:rsidP="00AF05E3">
      <w:pPr>
        <w:pStyle w:val="Sansinterligne"/>
        <w:jc w:val="both"/>
        <w:rPr>
          <w:rFonts w:ascii="Cambria" w:hAnsi="Cambria"/>
          <w:i/>
          <w:sz w:val="24"/>
          <w:szCs w:val="24"/>
        </w:rPr>
      </w:pPr>
    </w:p>
    <w:p w:rsidR="00C91E0C" w:rsidRPr="004F4774" w:rsidRDefault="004F4774" w:rsidP="004F4774">
      <w:pPr>
        <w:pStyle w:val="Sansinterligne"/>
        <w:jc w:val="center"/>
        <w:rPr>
          <w:rFonts w:ascii="Cambria" w:hAnsi="Cambria"/>
          <w:b/>
          <w:sz w:val="28"/>
          <w:szCs w:val="28"/>
          <w:u w:val="single"/>
        </w:rPr>
      </w:pPr>
      <w:r w:rsidRPr="004F4774">
        <w:rPr>
          <w:rFonts w:ascii="Cambria" w:hAnsi="Cambria"/>
          <w:b/>
          <w:sz w:val="28"/>
          <w:szCs w:val="28"/>
          <w:u w:val="single"/>
        </w:rPr>
        <w:lastRenderedPageBreak/>
        <w:t>Classements du rallye de la Sarthe</w:t>
      </w:r>
    </w:p>
    <w:p w:rsidR="004F4774" w:rsidRDefault="004F4774" w:rsidP="006F19E7">
      <w:pPr>
        <w:pStyle w:val="Sansinterligne"/>
        <w:jc w:val="both"/>
        <w:rPr>
          <w:rFonts w:ascii="Cambria" w:hAnsi="Cambria"/>
          <w:sz w:val="24"/>
          <w:szCs w:val="24"/>
        </w:rPr>
      </w:pPr>
    </w:p>
    <w:p w:rsidR="004F4774" w:rsidRDefault="004F4774" w:rsidP="006F19E7">
      <w:pPr>
        <w:pStyle w:val="Sansinterligne"/>
        <w:jc w:val="both"/>
        <w:rPr>
          <w:rFonts w:ascii="Cambria" w:hAnsi="Cambria"/>
          <w:sz w:val="24"/>
          <w:szCs w:val="24"/>
        </w:rPr>
      </w:pPr>
      <w:r>
        <w:rPr>
          <w:rFonts w:ascii="Cambria" w:hAnsi="Cambria"/>
          <w:sz w:val="24"/>
          <w:szCs w:val="24"/>
        </w:rPr>
        <w:t>140 pilotes engagés, 23 en catégorie Sport</w:t>
      </w:r>
    </w:p>
    <w:p w:rsidR="00C91E0C" w:rsidRDefault="003833F2" w:rsidP="006F19E7">
      <w:pPr>
        <w:pStyle w:val="Sansinterligne"/>
        <w:jc w:val="both"/>
        <w:rPr>
          <w:rFonts w:ascii="Cambria" w:hAnsi="Cambria"/>
          <w:sz w:val="24"/>
          <w:szCs w:val="24"/>
        </w:rPr>
      </w:pPr>
      <w:r>
        <w:rPr>
          <w:rFonts w:ascii="Cambria" w:hAnsi="Cambria"/>
          <w:noProof/>
          <w:sz w:val="24"/>
          <w:szCs w:val="24"/>
        </w:rPr>
        <w:pict>
          <v:shape id="_x0000_s1035" type="#_x0000_t202" style="position:absolute;left:0;text-align:left;margin-left:-26.95pt;margin-top:1.6pt;width:508.5pt;height:475.95pt;z-index:251677696;mso-height-percent:200;mso-height-percent:200;mso-width-relative:margin;mso-height-relative:margin" filled="f" stroked="f">
            <v:textbox style="mso-fit-shape-to-text:t">
              <w:txbxContent>
                <w:p w:rsidR="00ED5C8C" w:rsidRDefault="00ED5C8C">
                  <w:r>
                    <w:rPr>
                      <w:noProof/>
                      <w:lang w:eastAsia="fr-FR"/>
                    </w:rPr>
                    <w:drawing>
                      <wp:inline distT="0" distB="0" distL="0" distR="0">
                        <wp:extent cx="6209818" cy="5800725"/>
                        <wp:effectExtent l="19050" t="0" r="482"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209818" cy="5800725"/>
                                </a:xfrm>
                                <a:prstGeom prst="rect">
                                  <a:avLst/>
                                </a:prstGeom>
                                <a:noFill/>
                                <a:ln w="9525">
                                  <a:noFill/>
                                  <a:miter lim="800000"/>
                                  <a:headEnd/>
                                  <a:tailEnd/>
                                </a:ln>
                              </pic:spPr>
                            </pic:pic>
                          </a:graphicData>
                        </a:graphic>
                      </wp:inline>
                    </w:drawing>
                  </w:r>
                </w:p>
              </w:txbxContent>
            </v:textbox>
          </v:shape>
        </w:pict>
      </w: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28461C" w:rsidRDefault="0028461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3833F2" w:rsidP="006F19E7">
      <w:pPr>
        <w:pStyle w:val="Sansinterligne"/>
        <w:jc w:val="both"/>
        <w:rPr>
          <w:rFonts w:ascii="Cambria" w:hAnsi="Cambria"/>
          <w:sz w:val="24"/>
          <w:szCs w:val="24"/>
        </w:rPr>
      </w:pPr>
      <w:r>
        <w:rPr>
          <w:rFonts w:ascii="Cambria" w:hAnsi="Cambria"/>
          <w:noProof/>
          <w:sz w:val="24"/>
          <w:szCs w:val="24"/>
        </w:rPr>
        <w:pict>
          <v:shape id="_x0000_s1039" type="#_x0000_t202" style="position:absolute;left:0;text-align:left;margin-left:-9.75pt;margin-top:5pt;width:473.65pt;height:20.25pt;z-index:251685888;mso-width-relative:margin;mso-height-relative:margin" filled="f" strokecolor="red" strokeweight="2.25pt">
            <v:textbox>
              <w:txbxContent>
                <w:p w:rsidR="00A6759F" w:rsidRDefault="00A6759F"/>
              </w:txbxContent>
            </v:textbox>
          </v:shape>
        </w:pict>
      </w: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3833F2" w:rsidP="006F19E7">
      <w:pPr>
        <w:pStyle w:val="Sansinterligne"/>
        <w:jc w:val="both"/>
        <w:rPr>
          <w:rFonts w:ascii="Cambria" w:hAnsi="Cambria"/>
          <w:sz w:val="24"/>
          <w:szCs w:val="24"/>
        </w:rPr>
      </w:pPr>
      <w:r>
        <w:rPr>
          <w:rFonts w:ascii="Cambria" w:hAnsi="Cambria"/>
          <w:noProof/>
          <w:sz w:val="24"/>
          <w:szCs w:val="24"/>
        </w:rPr>
        <w:pict>
          <v:shape id="_x0000_s1038" type="#_x0000_t202" style="position:absolute;left:0;text-align:left;margin-left:-26.95pt;margin-top:4.8pt;width:518.65pt;height:157.2pt;z-index:251683840;mso-height-percent:200;mso-height-percent:200;mso-width-relative:margin;mso-height-relative:margin" filled="f" stroked="f">
            <v:textbox style="mso-fit-shape-to-text:t">
              <w:txbxContent>
                <w:p w:rsidR="004F4774" w:rsidRDefault="004F4774">
                  <w:r>
                    <w:rPr>
                      <w:noProof/>
                      <w:lang w:eastAsia="fr-FR"/>
                    </w:rPr>
                    <w:drawing>
                      <wp:inline distT="0" distB="0" distL="0" distR="0">
                        <wp:extent cx="6229350" cy="1752600"/>
                        <wp:effectExtent l="1905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230015" cy="1752787"/>
                                </a:xfrm>
                                <a:prstGeom prst="rect">
                                  <a:avLst/>
                                </a:prstGeom>
                                <a:noFill/>
                                <a:ln w="9525">
                                  <a:noFill/>
                                  <a:miter lim="800000"/>
                                  <a:headEnd/>
                                  <a:tailEnd/>
                                </a:ln>
                              </pic:spPr>
                            </pic:pic>
                          </a:graphicData>
                        </a:graphic>
                      </wp:inline>
                    </w:drawing>
                  </w:r>
                </w:p>
              </w:txbxContent>
            </v:textbox>
          </v:shape>
        </w:pict>
      </w: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3833F2" w:rsidP="006F19E7">
      <w:pPr>
        <w:pStyle w:val="Sansinterligne"/>
        <w:jc w:val="both"/>
        <w:rPr>
          <w:rFonts w:ascii="Cambria" w:hAnsi="Cambria"/>
          <w:sz w:val="24"/>
          <w:szCs w:val="24"/>
        </w:rPr>
      </w:pPr>
      <w:r>
        <w:rPr>
          <w:rFonts w:ascii="Cambria" w:hAnsi="Cambria"/>
          <w:noProof/>
          <w:sz w:val="24"/>
          <w:szCs w:val="24"/>
          <w:lang w:eastAsia="fr-FR"/>
        </w:rPr>
        <w:pict>
          <v:shape id="_x0000_s1040" type="#_x0000_t202" style="position:absolute;left:0;text-align:left;margin-left:-9.75pt;margin-top:10.95pt;width:473.65pt;height:10.5pt;z-index:251686912;mso-width-relative:margin;mso-height-relative:margin" filled="f" strokecolor="red" strokeweight="2.25pt">
            <v:textbox>
              <w:txbxContent>
                <w:p w:rsidR="00A6759F" w:rsidRDefault="00A6759F" w:rsidP="00A6759F"/>
              </w:txbxContent>
            </v:textbox>
          </v:shape>
        </w:pict>
      </w: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3833F2" w:rsidP="006F19E7">
      <w:pPr>
        <w:pStyle w:val="Sansinterligne"/>
        <w:jc w:val="both"/>
        <w:rPr>
          <w:rFonts w:ascii="Cambria" w:hAnsi="Cambria"/>
          <w:sz w:val="24"/>
          <w:szCs w:val="24"/>
        </w:rPr>
      </w:pPr>
      <w:r>
        <w:rPr>
          <w:rFonts w:ascii="Cambria" w:hAnsi="Cambria"/>
          <w:noProof/>
          <w:sz w:val="24"/>
          <w:szCs w:val="24"/>
        </w:rPr>
        <w:lastRenderedPageBreak/>
        <w:pict>
          <v:shape id="_x0000_s1036" type="#_x0000_t202" style="position:absolute;left:0;text-align:left;margin-left:-23.25pt;margin-top:-3.35pt;width:517.9pt;height:408.45pt;z-index:251679744;mso-height-percent:200;mso-height-percent:200;mso-width-relative:margin;mso-height-relative:margin" filled="f" stroked="f">
            <v:textbox style="mso-fit-shape-to-text:t">
              <w:txbxContent>
                <w:p w:rsidR="00C91E0C" w:rsidRDefault="00C91E0C">
                  <w:r>
                    <w:rPr>
                      <w:noProof/>
                      <w:lang w:eastAsia="fr-FR"/>
                    </w:rPr>
                    <w:drawing>
                      <wp:inline distT="0" distB="0" distL="0" distR="0">
                        <wp:extent cx="6362700" cy="4943475"/>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362700" cy="4943475"/>
                                </a:xfrm>
                                <a:prstGeom prst="rect">
                                  <a:avLst/>
                                </a:prstGeom>
                                <a:noFill/>
                                <a:ln w="9525">
                                  <a:noFill/>
                                  <a:miter lim="800000"/>
                                  <a:headEnd/>
                                  <a:tailEnd/>
                                </a:ln>
                              </pic:spPr>
                            </pic:pic>
                          </a:graphicData>
                        </a:graphic>
                      </wp:inline>
                    </w:drawing>
                  </w:r>
                </w:p>
              </w:txbxContent>
            </v:textbox>
          </v:shape>
        </w:pict>
      </w: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3833F2" w:rsidP="006F19E7">
      <w:pPr>
        <w:pStyle w:val="Sansinterligne"/>
        <w:jc w:val="both"/>
        <w:rPr>
          <w:rFonts w:ascii="Cambria" w:hAnsi="Cambria"/>
          <w:sz w:val="24"/>
          <w:szCs w:val="24"/>
        </w:rPr>
      </w:pPr>
      <w:r>
        <w:rPr>
          <w:rFonts w:ascii="Cambria" w:hAnsi="Cambria"/>
          <w:noProof/>
          <w:sz w:val="24"/>
          <w:szCs w:val="24"/>
          <w:lang w:eastAsia="fr-FR"/>
        </w:rPr>
        <w:pict>
          <v:shape id="_x0000_s1042" type="#_x0000_t202" style="position:absolute;left:0;text-align:left;margin-left:-7.75pt;margin-top:5.9pt;width:485.9pt;height:8pt;z-index:251688960;mso-width-relative:margin;mso-height-relative:margin" filled="f" strokecolor="red" strokeweight="2.25pt">
            <v:textbox>
              <w:txbxContent>
                <w:p w:rsidR="00A6759F" w:rsidRDefault="00A6759F" w:rsidP="00A6759F"/>
              </w:txbxContent>
            </v:textbox>
          </v:shape>
        </w:pict>
      </w: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3833F2" w:rsidP="006F19E7">
      <w:pPr>
        <w:pStyle w:val="Sansinterligne"/>
        <w:jc w:val="both"/>
        <w:rPr>
          <w:rFonts w:ascii="Cambria" w:hAnsi="Cambria"/>
          <w:sz w:val="24"/>
          <w:szCs w:val="24"/>
        </w:rPr>
      </w:pPr>
      <w:r>
        <w:rPr>
          <w:rFonts w:ascii="Cambria" w:hAnsi="Cambria"/>
          <w:noProof/>
          <w:sz w:val="24"/>
          <w:szCs w:val="24"/>
        </w:rPr>
        <w:pict>
          <v:shape id="_x0000_s1037" type="#_x0000_t202" style="position:absolute;left:0;text-align:left;margin-left:-23.25pt;margin-top:4.9pt;width:526.15pt;height:277.05pt;z-index:251681792;mso-width-relative:margin;mso-height-relative:margin" filled="f" stroked="f">
            <v:textbox>
              <w:txbxContent>
                <w:p w:rsidR="00C91E0C" w:rsidRDefault="00C91E0C">
                  <w:r>
                    <w:rPr>
                      <w:noProof/>
                      <w:lang w:eastAsia="fr-FR"/>
                    </w:rPr>
                    <w:drawing>
                      <wp:inline distT="0" distB="0" distL="0" distR="0">
                        <wp:extent cx="6362700" cy="3371850"/>
                        <wp:effectExtent l="19050" t="0" r="0" b="0"/>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362700" cy="3371850"/>
                                </a:xfrm>
                                <a:prstGeom prst="rect">
                                  <a:avLst/>
                                </a:prstGeom>
                                <a:noFill/>
                                <a:ln w="9525">
                                  <a:noFill/>
                                  <a:miter lim="800000"/>
                                  <a:headEnd/>
                                  <a:tailEnd/>
                                </a:ln>
                              </pic:spPr>
                            </pic:pic>
                          </a:graphicData>
                        </a:graphic>
                      </wp:inline>
                    </w:drawing>
                  </w:r>
                </w:p>
              </w:txbxContent>
            </v:textbox>
          </v:shape>
        </w:pict>
      </w: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3833F2" w:rsidP="006F19E7">
      <w:pPr>
        <w:pStyle w:val="Sansinterligne"/>
        <w:jc w:val="both"/>
        <w:rPr>
          <w:rFonts w:ascii="Cambria" w:hAnsi="Cambria"/>
          <w:sz w:val="24"/>
          <w:szCs w:val="24"/>
        </w:rPr>
      </w:pPr>
      <w:r>
        <w:rPr>
          <w:rFonts w:ascii="Cambria" w:hAnsi="Cambria"/>
          <w:noProof/>
          <w:sz w:val="24"/>
          <w:szCs w:val="24"/>
          <w:lang w:eastAsia="fr-FR"/>
        </w:rPr>
        <w:pict>
          <v:shape id="_x0000_s1041" type="#_x0000_t202" style="position:absolute;left:0;text-align:left;margin-left:-4.5pt;margin-top:4.45pt;width:478.9pt;height:7.75pt;z-index:251687936;mso-width-relative:margin;mso-height-relative:margin" filled="f" strokecolor="red" strokeweight="2.25pt">
            <v:textbox>
              <w:txbxContent>
                <w:p w:rsidR="00A6759F" w:rsidRDefault="00A6759F" w:rsidP="00A6759F"/>
              </w:txbxContent>
            </v:textbox>
          </v:shape>
        </w:pict>
      </w: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Default="00C91E0C" w:rsidP="006F19E7">
      <w:pPr>
        <w:pStyle w:val="Sansinterligne"/>
        <w:jc w:val="both"/>
        <w:rPr>
          <w:rFonts w:ascii="Cambria" w:hAnsi="Cambria"/>
          <w:sz w:val="24"/>
          <w:szCs w:val="24"/>
        </w:rPr>
      </w:pPr>
    </w:p>
    <w:p w:rsidR="00C91E0C" w:rsidRPr="0011268A" w:rsidRDefault="00C91E0C" w:rsidP="006F19E7">
      <w:pPr>
        <w:pStyle w:val="Sansinterligne"/>
        <w:jc w:val="both"/>
        <w:rPr>
          <w:rFonts w:ascii="Cambria" w:hAnsi="Cambria"/>
          <w:sz w:val="24"/>
          <w:szCs w:val="24"/>
        </w:rPr>
      </w:pPr>
    </w:p>
    <w:sectPr w:rsidR="00C91E0C" w:rsidRPr="0011268A" w:rsidSect="00E14E4C">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9AE" w:rsidRDefault="009969AE" w:rsidP="00CA6364">
      <w:pPr>
        <w:spacing w:after="0" w:line="240" w:lineRule="auto"/>
      </w:pPr>
      <w:r>
        <w:separator/>
      </w:r>
    </w:p>
  </w:endnote>
  <w:endnote w:type="continuationSeparator" w:id="0">
    <w:p w:rsidR="009969AE" w:rsidRDefault="009969AE" w:rsidP="00CA63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364" w:rsidRDefault="003833F2">
    <w:pPr>
      <w:pStyle w:val="Pieddepage"/>
    </w:pPr>
    <w:r>
      <w:rPr>
        <w:noProof/>
      </w:rPr>
      <w:pict>
        <v:shapetype id="_x0000_t202" coordsize="21600,21600" o:spt="202" path="m,l,21600r21600,l21600,xe">
          <v:stroke joinstyle="miter"/>
          <v:path gradientshapeok="t" o:connecttype="rect"/>
        </v:shapetype>
        <v:shape id="_x0000_s2056" type="#_x0000_t202" style="position:absolute;margin-left:388.25pt;margin-top:10.25pt;width:111.75pt;height:26.45pt;z-index:251656704;mso-wrap-style:none;mso-width-percent:400;mso-width-percent:400;mso-width-relative:margin;mso-height-relative:margin" filled="f" stroked="f">
          <v:textbox>
            <w:txbxContent>
              <w:p w:rsidR="008F0621" w:rsidRDefault="002E1C0E">
                <w:r>
                  <w:rPr>
                    <w:noProof/>
                    <w:lang w:eastAsia="fr-FR"/>
                  </w:rPr>
                  <w:drawing>
                    <wp:inline distT="0" distB="0" distL="0" distR="0">
                      <wp:extent cx="1238250" cy="266700"/>
                      <wp:effectExtent l="19050" t="0" r="0" b="0"/>
                      <wp:docPr id="14" name="Image 14" descr="logo CL BR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CL BRAKES"/>
                              <pic:cNvPicPr>
                                <a:picLocks noChangeAspect="1" noChangeArrowheads="1"/>
                              </pic:cNvPicPr>
                            </pic:nvPicPr>
                            <pic:blipFill>
                              <a:blip r:embed="rId1">
                                <a:lum bright="20000"/>
                              </a:blip>
                              <a:srcRect/>
                              <a:stretch>
                                <a:fillRect/>
                              </a:stretch>
                            </pic:blipFill>
                            <pic:spPr bwMode="auto">
                              <a:xfrm>
                                <a:off x="0" y="0"/>
                                <a:ext cx="1238250" cy="266700"/>
                              </a:xfrm>
                              <a:prstGeom prst="rect">
                                <a:avLst/>
                              </a:prstGeom>
                              <a:noFill/>
                              <a:ln w="9525">
                                <a:noFill/>
                                <a:miter lim="800000"/>
                                <a:headEnd/>
                                <a:tailEnd/>
                              </a:ln>
                            </pic:spPr>
                          </pic:pic>
                        </a:graphicData>
                      </a:graphic>
                    </wp:inline>
                  </w:drawing>
                </w:r>
              </w:p>
            </w:txbxContent>
          </v:textbox>
        </v:shape>
      </w:pict>
    </w:r>
    <w:r>
      <w:rPr>
        <w:noProof/>
      </w:rPr>
      <w:pict>
        <v:shape id="_x0000_s2060" type="#_x0000_t202" style="position:absolute;margin-left:388.25pt;margin-top:-16.85pt;width:123.95pt;height:27.1pt;z-index:251658752;mso-wrap-style:none;mso-width-relative:margin;mso-height-relative:margin" filled="f" stroked="f">
          <v:textbox>
            <w:txbxContent>
              <w:p w:rsidR="00AD47D3" w:rsidRDefault="002E1C0E">
                <w:r>
                  <w:rPr>
                    <w:noProof/>
                    <w:lang w:eastAsia="fr-FR"/>
                  </w:rPr>
                  <w:drawing>
                    <wp:inline distT="0" distB="0" distL="0" distR="0">
                      <wp:extent cx="1390650" cy="24765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srcRect/>
                              <a:stretch>
                                <a:fillRect/>
                              </a:stretch>
                            </pic:blipFill>
                            <pic:spPr bwMode="auto">
                              <a:xfrm>
                                <a:off x="0" y="0"/>
                                <a:ext cx="1390650" cy="247650"/>
                              </a:xfrm>
                              <a:prstGeom prst="rect">
                                <a:avLst/>
                              </a:prstGeom>
                              <a:noFill/>
                              <a:ln w="9525">
                                <a:noFill/>
                                <a:miter lim="800000"/>
                                <a:headEnd/>
                                <a:tailEnd/>
                              </a:ln>
                            </pic:spPr>
                          </pic:pic>
                        </a:graphicData>
                      </a:graphic>
                    </wp:inline>
                  </w:drawing>
                </w:r>
              </w:p>
            </w:txbxContent>
          </v:textbox>
        </v:shape>
      </w:pict>
    </w:r>
    <w:r>
      <w:rPr>
        <w:noProof/>
      </w:rPr>
      <w:pict>
        <v:shape id="_x0000_s2057" type="#_x0000_t202" style="position:absolute;margin-left:-67.85pt;margin-top:-16.3pt;width:136.15pt;height:47.2pt;z-index:251657728;mso-wrap-style:none;mso-width-percent:400;mso-width-percent:400;mso-width-relative:margin;mso-height-relative:margin" filled="f" stroked="f">
          <v:textbox>
            <w:txbxContent>
              <w:p w:rsidR="00913C23" w:rsidRDefault="002E1C0E">
                <w:r>
                  <w:rPr>
                    <w:noProof/>
                    <w:lang w:eastAsia="fr-FR"/>
                  </w:rPr>
                  <w:drawing>
                    <wp:inline distT="0" distB="0" distL="0" distR="0">
                      <wp:extent cx="1543050" cy="533400"/>
                      <wp:effectExtent l="19050" t="0" r="0" b="0"/>
                      <wp:docPr id="15" name="Image 15" descr="logo moto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moto expert"/>
                              <pic:cNvPicPr>
                                <a:picLocks noChangeAspect="1" noChangeArrowheads="1"/>
                              </pic:cNvPicPr>
                            </pic:nvPicPr>
                            <pic:blipFill>
                              <a:blip r:embed="rId3">
                                <a:lum bright="20000"/>
                              </a:blip>
                              <a:srcRect/>
                              <a:stretch>
                                <a:fillRect/>
                              </a:stretch>
                            </pic:blipFill>
                            <pic:spPr bwMode="auto">
                              <a:xfrm>
                                <a:off x="0" y="0"/>
                                <a:ext cx="1543050" cy="533400"/>
                              </a:xfrm>
                              <a:prstGeom prst="rect">
                                <a:avLst/>
                              </a:prstGeom>
                              <a:noFill/>
                              <a:ln w="9525">
                                <a:noFill/>
                                <a:miter lim="800000"/>
                                <a:headEnd/>
                                <a:tailEnd/>
                              </a:ln>
                            </pic:spPr>
                          </pic:pic>
                        </a:graphicData>
                      </a:graphic>
                    </wp:inline>
                  </w:drawing>
                </w:r>
              </w:p>
            </w:txbxContent>
          </v:textbox>
        </v:shape>
      </w:pict>
    </w:r>
    <w:r>
      <w:rPr>
        <w:noProof/>
      </w:rPr>
      <w:pict>
        <v:shape id="_x0000_s2062" type="#_x0000_t202" style="position:absolute;margin-left:285.25pt;margin-top:-24.5pt;width:112.75pt;height:69.15pt;z-index:251659776;mso-wrap-style:none;mso-width-relative:margin;mso-height-relative:margin" filled="f" stroked="f">
          <v:textbox style="mso-next-textbox:#_x0000_s2062">
            <w:txbxContent>
              <w:p w:rsidR="00D43BA5" w:rsidRDefault="002E1C0E">
                <w:r>
                  <w:rPr>
                    <w:noProof/>
                    <w:lang w:eastAsia="fr-FR"/>
                  </w:rPr>
                  <w:drawing>
                    <wp:inline distT="0" distB="0" distL="0" distR="0">
                      <wp:extent cx="1238250" cy="685800"/>
                      <wp:effectExtent l="19050" t="0" r="0" b="0"/>
                      <wp:docPr id="17" name="Image 17" descr="mehun-sur-ye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hun-sur-yevre"/>
                              <pic:cNvPicPr>
                                <a:picLocks noChangeAspect="1" noChangeArrowheads="1"/>
                              </pic:cNvPicPr>
                            </pic:nvPicPr>
                            <pic:blipFill>
                              <a:blip r:embed="rId4"/>
                              <a:srcRect/>
                              <a:stretch>
                                <a:fillRect/>
                              </a:stretch>
                            </pic:blipFill>
                            <pic:spPr bwMode="auto">
                              <a:xfrm>
                                <a:off x="0" y="0"/>
                                <a:ext cx="1238250" cy="685800"/>
                              </a:xfrm>
                              <a:prstGeom prst="rect">
                                <a:avLst/>
                              </a:prstGeom>
                              <a:noFill/>
                              <a:ln w="9525">
                                <a:noFill/>
                                <a:miter lim="800000"/>
                                <a:headEnd/>
                                <a:tailEnd/>
                              </a:ln>
                            </pic:spPr>
                          </pic:pic>
                        </a:graphicData>
                      </a:graphic>
                    </wp:inline>
                  </w:drawing>
                </w:r>
              </w:p>
            </w:txbxContent>
          </v:textbox>
        </v:shape>
      </w:pict>
    </w:r>
    <w:r>
      <w:rPr>
        <w:noProof/>
      </w:rPr>
      <w:pict>
        <v:shape id="_x0000_s2063" type="#_x0000_t202" style="position:absolute;margin-left:139.3pt;margin-top:-24.5pt;width:148.95pt;height:69.15pt;z-index:251660800;mso-wrap-style:none;mso-width-percent:400;mso-width-percent:400;mso-width-relative:margin;mso-height-relative:margin" filled="f" stroked="f">
          <v:textbox>
            <w:txbxContent>
              <w:p w:rsidR="00D43BA5" w:rsidRDefault="002E1C0E">
                <w:r>
                  <w:rPr>
                    <w:noProof/>
                    <w:lang w:eastAsia="fr-FR"/>
                  </w:rPr>
                  <w:drawing>
                    <wp:inline distT="0" distB="0" distL="0" distR="0">
                      <wp:extent cx="1695450" cy="771525"/>
                      <wp:effectExtent l="19050" t="0" r="0" b="0"/>
                      <wp:docPr id="18" name="Image 18" descr="Logo_18_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18_cher"/>
                              <pic:cNvPicPr>
                                <a:picLocks noChangeAspect="1" noChangeArrowheads="1"/>
                              </pic:cNvPicPr>
                            </pic:nvPicPr>
                            <pic:blipFill>
                              <a:blip r:embed="rId5"/>
                              <a:srcRect/>
                              <a:stretch>
                                <a:fillRect/>
                              </a:stretch>
                            </pic:blipFill>
                            <pic:spPr bwMode="auto">
                              <a:xfrm>
                                <a:off x="0" y="0"/>
                                <a:ext cx="1695450" cy="771525"/>
                              </a:xfrm>
                              <a:prstGeom prst="rect">
                                <a:avLst/>
                              </a:prstGeom>
                              <a:noFill/>
                              <a:ln w="9525">
                                <a:noFill/>
                                <a:miter lim="800000"/>
                                <a:headEnd/>
                                <a:tailEnd/>
                              </a:ln>
                            </pic:spPr>
                          </pic:pic>
                        </a:graphicData>
                      </a:graphic>
                    </wp:inline>
                  </w:drawing>
                </w:r>
              </w:p>
            </w:txbxContent>
          </v:textbox>
        </v:shape>
      </w:pict>
    </w:r>
    <w:r>
      <w:rPr>
        <w:noProof/>
      </w:rPr>
      <w:pict>
        <v:shape id="_x0000_s2055" type="#_x0000_t202" style="position:absolute;margin-left:61.8pt;margin-top:-22.55pt;width:77.5pt;height:71.1pt;z-index:251655680;mso-width-relative:margin;mso-height-relative:margin" filled="f" stroked="f">
          <v:textbox>
            <w:txbxContent>
              <w:p w:rsidR="00CA6364" w:rsidRDefault="002E1C0E" w:rsidP="00CA6364">
                <w:pPr>
                  <w:pStyle w:val="Sansinterligne"/>
                </w:pPr>
                <w:r>
                  <w:rPr>
                    <w:noProof/>
                    <w:lang w:eastAsia="fr-FR"/>
                  </w:rPr>
                  <w:drawing>
                    <wp:inline distT="0" distB="0" distL="0" distR="0">
                      <wp:extent cx="857250" cy="533400"/>
                      <wp:effectExtent l="19050" t="0" r="0" b="0"/>
                      <wp:docPr id="13" name="Image 8" descr="A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xa.gif"/>
                              <pic:cNvPicPr>
                                <a:picLocks noChangeAspect="1" noChangeArrowheads="1"/>
                              </pic:cNvPicPr>
                            </pic:nvPicPr>
                            <pic:blipFill>
                              <a:blip r:embed="rId6">
                                <a:lum bright="20000"/>
                              </a:blip>
                              <a:srcRect t="21962" b="6396"/>
                              <a:stretch>
                                <a:fillRect/>
                              </a:stretch>
                            </pic:blipFill>
                            <pic:spPr bwMode="auto">
                              <a:xfrm>
                                <a:off x="0" y="0"/>
                                <a:ext cx="857250" cy="533400"/>
                              </a:xfrm>
                              <a:prstGeom prst="rect">
                                <a:avLst/>
                              </a:prstGeom>
                              <a:noFill/>
                              <a:ln w="9525">
                                <a:noFill/>
                                <a:miter lim="800000"/>
                                <a:headEnd/>
                                <a:tailEnd/>
                              </a:ln>
                            </pic:spPr>
                          </pic:pic>
                        </a:graphicData>
                      </a:graphic>
                    </wp:inline>
                  </w:drawing>
                </w:r>
              </w:p>
              <w:p w:rsidR="00CA6364" w:rsidRPr="00CA6364" w:rsidRDefault="00CA6364" w:rsidP="00CA6364">
                <w:pPr>
                  <w:pStyle w:val="Sansinterligne"/>
                  <w:jc w:val="center"/>
                  <w:rPr>
                    <w:b/>
                    <w:i/>
                    <w:color w:val="002060"/>
                    <w:sz w:val="20"/>
                    <w:szCs w:val="20"/>
                  </w:rPr>
                </w:pPr>
                <w:r w:rsidRPr="00CA6364">
                  <w:rPr>
                    <w:b/>
                    <w:i/>
                    <w:color w:val="002060"/>
                    <w:sz w:val="20"/>
                    <w:szCs w:val="20"/>
                  </w:rPr>
                  <w:t>Cyril Coudière</w:t>
                </w:r>
              </w:p>
              <w:p w:rsidR="00CA6364" w:rsidRDefault="00CA6364"/>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9AE" w:rsidRDefault="009969AE" w:rsidP="00CA6364">
      <w:pPr>
        <w:spacing w:after="0" w:line="240" w:lineRule="auto"/>
      </w:pPr>
      <w:r>
        <w:separator/>
      </w:r>
    </w:p>
  </w:footnote>
  <w:footnote w:type="continuationSeparator" w:id="0">
    <w:p w:rsidR="009969AE" w:rsidRDefault="009969AE" w:rsidP="00CA63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364" w:rsidRDefault="003833F2">
    <w:pPr>
      <w:pStyle w:val="En-tte"/>
    </w:pPr>
    <w:r>
      <w:rPr>
        <w:noProof/>
      </w:rPr>
      <w:pict>
        <v:shapetype id="_x0000_t202" coordsize="21600,21600" o:spt="202" path="m,l,21600r21600,l21600,xe">
          <v:stroke joinstyle="miter"/>
          <v:path gradientshapeok="t" o:connecttype="rect"/>
        </v:shapetype>
        <v:shape id="_x0000_s2051" type="#_x0000_t202" style="position:absolute;margin-left:90.9pt;margin-top:-3.6pt;width:380.6pt;height:25pt;z-index:251654656;mso-width-relative:margin;mso-height-relative:margin" filled="f" stroked="f">
          <v:textbox>
            <w:txbxContent>
              <w:p w:rsidR="00CA6364" w:rsidRPr="00152E2A" w:rsidRDefault="00CA6364" w:rsidP="00CA6364">
                <w:pPr>
                  <w:jc w:val="right"/>
                  <w:rPr>
                    <w:b/>
                    <w:i/>
                    <w:sz w:val="20"/>
                    <w:szCs w:val="20"/>
                  </w:rPr>
                </w:pPr>
                <w:r w:rsidRPr="00152E2A">
                  <w:rPr>
                    <w:b/>
                    <w:i/>
                    <w:sz w:val="20"/>
                    <w:szCs w:val="20"/>
                  </w:rPr>
                  <w:t>Mot</w:t>
                </w:r>
                <w:r w:rsidR="00D43BA5" w:rsidRPr="00152E2A">
                  <w:rPr>
                    <w:b/>
                    <w:i/>
                    <w:sz w:val="20"/>
                    <w:szCs w:val="20"/>
                  </w:rPr>
                  <w:t xml:space="preserve">o Club Fleur de Lys, </w:t>
                </w:r>
                <w:r w:rsidR="00152E2A" w:rsidRPr="00152E2A">
                  <w:rPr>
                    <w:b/>
                    <w:i/>
                    <w:sz w:val="20"/>
                    <w:szCs w:val="20"/>
                  </w:rPr>
                  <w:t xml:space="preserve">Championnat de France des </w:t>
                </w:r>
                <w:r w:rsidR="00152E2A" w:rsidRPr="00152E2A">
                  <w:rPr>
                    <w:rFonts w:ascii="Cambria" w:hAnsi="Cambria"/>
                    <w:b/>
                    <w:i/>
                    <w:sz w:val="20"/>
                    <w:szCs w:val="20"/>
                  </w:rPr>
                  <w:t>Rallyes</w:t>
                </w:r>
                <w:r w:rsidR="00152E2A" w:rsidRPr="00152E2A">
                  <w:rPr>
                    <w:b/>
                    <w:i/>
                    <w:sz w:val="20"/>
                    <w:szCs w:val="20"/>
                  </w:rPr>
                  <w:t xml:space="preserve"> Routiers </w:t>
                </w:r>
                <w:r w:rsidR="00D43BA5" w:rsidRPr="00152E2A">
                  <w:rPr>
                    <w:b/>
                    <w:i/>
                    <w:sz w:val="20"/>
                    <w:szCs w:val="20"/>
                  </w:rPr>
                  <w:t>2013</w:t>
                </w:r>
              </w:p>
            </w:txbxContent>
          </v:textbox>
        </v:shape>
      </w:pict>
    </w:r>
    <w:r>
      <w:rPr>
        <w:noProof/>
      </w:rPr>
      <w:pict>
        <v:shape id="_x0000_s2065" type="#_x0000_t202" style="position:absolute;margin-left:-67.85pt;margin-top:1.45pt;width:55.5pt;height:65.7pt;z-index:251662848;mso-wrap-style:none;mso-width-relative:margin;mso-height-relative:margin" filled="f" stroked="f">
          <v:textbox>
            <w:txbxContent>
              <w:p w:rsidR="00D43BA5" w:rsidRDefault="002E1C0E">
                <w:r>
                  <w:rPr>
                    <w:noProof/>
                    <w:lang w:eastAsia="fr-FR"/>
                  </w:rPr>
                  <w:drawing>
                    <wp:inline distT="0" distB="0" distL="0" distR="0">
                      <wp:extent cx="523875" cy="628650"/>
                      <wp:effectExtent l="19050" t="0" r="9525" b="0"/>
                      <wp:docPr id="2" name="Image 2" descr="logo MCFD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CFDL 2013"/>
                              <pic:cNvPicPr>
                                <a:picLocks noChangeAspect="1" noChangeArrowheads="1"/>
                              </pic:cNvPicPr>
                            </pic:nvPicPr>
                            <pic:blipFill>
                              <a:blip r:embed="rId1"/>
                              <a:srcRect/>
                              <a:stretch>
                                <a:fillRect/>
                              </a:stretch>
                            </pic:blipFill>
                            <pic:spPr bwMode="auto">
                              <a:xfrm>
                                <a:off x="0" y="0"/>
                                <a:ext cx="523875" cy="628650"/>
                              </a:xfrm>
                              <a:prstGeom prst="rect">
                                <a:avLst/>
                              </a:prstGeom>
                              <a:noFill/>
                              <a:ln w="9525">
                                <a:noFill/>
                                <a:miter lim="800000"/>
                                <a:headEnd/>
                                <a:tailEnd/>
                              </a:ln>
                            </pic:spPr>
                          </pic:pic>
                        </a:graphicData>
                      </a:graphic>
                    </wp:inline>
                  </w:drawing>
                </w:r>
              </w:p>
            </w:txbxContent>
          </v:textbox>
        </v:shape>
      </w:pict>
    </w:r>
    <w:r>
      <w:rPr>
        <w:noProof/>
      </w:rPr>
      <w:pict>
        <v:shape id="_x0000_s2064" type="#_x0000_t202" style="position:absolute;margin-left:-40pt;margin-top:56.65pt;width:544.75pt;height:641.05pt;z-index:251661824;mso-width-relative:margin;mso-height-relative:margin" filled="f" stroked="f">
          <v:textbox>
            <w:txbxContent>
              <w:p w:rsidR="00D43BA5" w:rsidRDefault="002E1C0E">
                <w:r>
                  <w:rPr>
                    <w:noProof/>
                    <w:lang w:eastAsia="fr-FR"/>
                  </w:rPr>
                  <w:drawing>
                    <wp:inline distT="0" distB="0" distL="0" distR="0">
                      <wp:extent cx="6905625" cy="8486775"/>
                      <wp:effectExtent l="19050" t="0" r="9525" b="0"/>
                      <wp:docPr id="1" name="Image 1" descr="logo MCFD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CFDL 2013"/>
                              <pic:cNvPicPr>
                                <a:picLocks noChangeAspect="1" noChangeArrowheads="1"/>
                              </pic:cNvPicPr>
                            </pic:nvPicPr>
                            <pic:blipFill>
                              <a:blip r:embed="rId2">
                                <a:lum bright="70000" contrast="-70000"/>
                              </a:blip>
                              <a:srcRect/>
                              <a:stretch>
                                <a:fillRect/>
                              </a:stretch>
                            </pic:blipFill>
                            <pic:spPr bwMode="auto">
                              <a:xfrm>
                                <a:off x="0" y="0"/>
                                <a:ext cx="6905625" cy="8486775"/>
                              </a:xfrm>
                              <a:prstGeom prst="rect">
                                <a:avLst/>
                              </a:prstGeom>
                              <a:noFill/>
                              <a:ln w="9525">
                                <a:noFill/>
                                <a:miter lim="800000"/>
                                <a:headEnd/>
                                <a:tailEnd/>
                              </a:ln>
                            </pic:spPr>
                          </pic:pic>
                        </a:graphicData>
                      </a:graphic>
                    </wp:inline>
                  </w:drawing>
                </w:r>
              </w:p>
            </w:txbxContent>
          </v:textbox>
        </v:shape>
      </w:pict>
    </w:r>
    <w:r>
      <w:rPr>
        <w:noProof/>
        <w:lang w:eastAsia="fr-FR"/>
      </w:rPr>
      <w:pict>
        <v:shapetype id="_x0000_t32" coordsize="21600,21600" o:spt="32" o:oned="t" path="m,l21600,21600e" filled="f">
          <v:path arrowok="t" fillok="f" o:connecttype="none"/>
          <o:lock v:ext="edit" shapetype="t"/>
        </v:shapetype>
        <v:shape id="_x0000_s2050" type="#_x0000_t32" style="position:absolute;margin-left:-40pt;margin-top:15.1pt;width:.95pt;height:10in;flip:x;z-index:251653632" o:connectortype="straight" strokeweight="1.5pt"/>
      </w:pict>
    </w:r>
    <w:r>
      <w:rPr>
        <w:noProof/>
        <w:lang w:eastAsia="fr-FR"/>
      </w:rPr>
      <w:pict>
        <v:shape id="_x0000_s2049" type="#_x0000_t32" style="position:absolute;margin-left:-39.05pt;margin-top:15.1pt;width:510.55pt;height:0;z-index:251652608" o:connectortype="straight" strokeweight="1.5p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098"/>
    <o:shapelayout v:ext="edit">
      <o:idmap v:ext="edit" data="2"/>
      <o:rules v:ext="edit">
        <o:r id="V:Rule3" type="connector" idref="#_x0000_s2049"/>
        <o:r id="V:Rule4" type="connector" idref="#_x0000_s2050"/>
      </o:rules>
    </o:shapelayout>
  </w:hdrShapeDefaults>
  <w:footnotePr>
    <w:footnote w:id="-1"/>
    <w:footnote w:id="0"/>
  </w:footnotePr>
  <w:endnotePr>
    <w:endnote w:id="-1"/>
    <w:endnote w:id="0"/>
  </w:endnotePr>
  <w:compat/>
  <w:rsids>
    <w:rsidRoot w:val="00CA6364"/>
    <w:rsid w:val="00005446"/>
    <w:rsid w:val="0003690B"/>
    <w:rsid w:val="00067835"/>
    <w:rsid w:val="000901AB"/>
    <w:rsid w:val="00097491"/>
    <w:rsid w:val="000B46F1"/>
    <w:rsid w:val="000D6B76"/>
    <w:rsid w:val="0011268A"/>
    <w:rsid w:val="00117AFC"/>
    <w:rsid w:val="00122BD3"/>
    <w:rsid w:val="0013768D"/>
    <w:rsid w:val="00152E2A"/>
    <w:rsid w:val="00161C66"/>
    <w:rsid w:val="001A7749"/>
    <w:rsid w:val="001C2ED2"/>
    <w:rsid w:val="001F4067"/>
    <w:rsid w:val="0022494B"/>
    <w:rsid w:val="002346FD"/>
    <w:rsid w:val="00236025"/>
    <w:rsid w:val="00245DAF"/>
    <w:rsid w:val="00250E3F"/>
    <w:rsid w:val="00252A62"/>
    <w:rsid w:val="00271CE5"/>
    <w:rsid w:val="0028027B"/>
    <w:rsid w:val="002806E5"/>
    <w:rsid w:val="0028461C"/>
    <w:rsid w:val="002914B8"/>
    <w:rsid w:val="002B58D6"/>
    <w:rsid w:val="002E1C0E"/>
    <w:rsid w:val="002F651F"/>
    <w:rsid w:val="0031210C"/>
    <w:rsid w:val="003524F6"/>
    <w:rsid w:val="003548BE"/>
    <w:rsid w:val="003833F2"/>
    <w:rsid w:val="003B4D47"/>
    <w:rsid w:val="003E77A8"/>
    <w:rsid w:val="003F1F73"/>
    <w:rsid w:val="00411ECB"/>
    <w:rsid w:val="00412FBE"/>
    <w:rsid w:val="00425364"/>
    <w:rsid w:val="00437B9A"/>
    <w:rsid w:val="0045441B"/>
    <w:rsid w:val="00462960"/>
    <w:rsid w:val="004673EA"/>
    <w:rsid w:val="004E5619"/>
    <w:rsid w:val="004F0BAE"/>
    <w:rsid w:val="004F4774"/>
    <w:rsid w:val="00514E98"/>
    <w:rsid w:val="00521D86"/>
    <w:rsid w:val="005527DA"/>
    <w:rsid w:val="005A4731"/>
    <w:rsid w:val="005C1BDA"/>
    <w:rsid w:val="005E7F27"/>
    <w:rsid w:val="005F6C30"/>
    <w:rsid w:val="00605327"/>
    <w:rsid w:val="00616902"/>
    <w:rsid w:val="0064213B"/>
    <w:rsid w:val="006430B9"/>
    <w:rsid w:val="00670D38"/>
    <w:rsid w:val="0069225B"/>
    <w:rsid w:val="006D779D"/>
    <w:rsid w:val="006F19E7"/>
    <w:rsid w:val="00751CDE"/>
    <w:rsid w:val="00781AE8"/>
    <w:rsid w:val="007833E1"/>
    <w:rsid w:val="007A63CA"/>
    <w:rsid w:val="007D4B65"/>
    <w:rsid w:val="007F634A"/>
    <w:rsid w:val="00800FDB"/>
    <w:rsid w:val="008154E3"/>
    <w:rsid w:val="008156DA"/>
    <w:rsid w:val="00843598"/>
    <w:rsid w:val="008471DD"/>
    <w:rsid w:val="00854CA8"/>
    <w:rsid w:val="008737B1"/>
    <w:rsid w:val="008805E7"/>
    <w:rsid w:val="00886D10"/>
    <w:rsid w:val="008A6E86"/>
    <w:rsid w:val="008F0621"/>
    <w:rsid w:val="009003D9"/>
    <w:rsid w:val="00913116"/>
    <w:rsid w:val="00913C23"/>
    <w:rsid w:val="009969AE"/>
    <w:rsid w:val="009D5A33"/>
    <w:rsid w:val="009E15E4"/>
    <w:rsid w:val="009F0856"/>
    <w:rsid w:val="009F1036"/>
    <w:rsid w:val="00A10F67"/>
    <w:rsid w:val="00A4416D"/>
    <w:rsid w:val="00A6759F"/>
    <w:rsid w:val="00A70244"/>
    <w:rsid w:val="00A900FA"/>
    <w:rsid w:val="00AA6A42"/>
    <w:rsid w:val="00AD47D3"/>
    <w:rsid w:val="00AF05E3"/>
    <w:rsid w:val="00B02093"/>
    <w:rsid w:val="00B4272D"/>
    <w:rsid w:val="00B53137"/>
    <w:rsid w:val="00B7033E"/>
    <w:rsid w:val="00B91F02"/>
    <w:rsid w:val="00BB42FC"/>
    <w:rsid w:val="00BB7482"/>
    <w:rsid w:val="00BC0AF7"/>
    <w:rsid w:val="00BE3AB2"/>
    <w:rsid w:val="00C901FE"/>
    <w:rsid w:val="00C91E0C"/>
    <w:rsid w:val="00CA6364"/>
    <w:rsid w:val="00CE74DC"/>
    <w:rsid w:val="00CF2DA5"/>
    <w:rsid w:val="00CF76A8"/>
    <w:rsid w:val="00D13B2A"/>
    <w:rsid w:val="00D43BA5"/>
    <w:rsid w:val="00D5573A"/>
    <w:rsid w:val="00D84B7F"/>
    <w:rsid w:val="00D94D6E"/>
    <w:rsid w:val="00DB08D8"/>
    <w:rsid w:val="00DD65F4"/>
    <w:rsid w:val="00DF359D"/>
    <w:rsid w:val="00E05A17"/>
    <w:rsid w:val="00E12A42"/>
    <w:rsid w:val="00E14E4C"/>
    <w:rsid w:val="00E66FC8"/>
    <w:rsid w:val="00E7139B"/>
    <w:rsid w:val="00E93923"/>
    <w:rsid w:val="00EA7A9B"/>
    <w:rsid w:val="00EB2EE7"/>
    <w:rsid w:val="00ED5C8C"/>
    <w:rsid w:val="00F17862"/>
    <w:rsid w:val="00F346FC"/>
    <w:rsid w:val="00F37B59"/>
    <w:rsid w:val="00F47422"/>
    <w:rsid w:val="00F56BAF"/>
    <w:rsid w:val="00F65296"/>
    <w:rsid w:val="00FB1BDC"/>
    <w:rsid w:val="00FC2AB8"/>
    <w:rsid w:val="00FD20FC"/>
    <w:rsid w:val="00FD5BAE"/>
    <w:rsid w:val="00FE1F5A"/>
    <w:rsid w:val="00FE6891"/>
    <w:rsid w:val="00FF6E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E4C"/>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CA636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A6364"/>
  </w:style>
  <w:style w:type="paragraph" w:styleId="Pieddepage">
    <w:name w:val="footer"/>
    <w:basedOn w:val="Normal"/>
    <w:link w:val="PieddepageCar"/>
    <w:uiPriority w:val="99"/>
    <w:semiHidden/>
    <w:unhideWhenUsed/>
    <w:rsid w:val="00CA636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A6364"/>
  </w:style>
  <w:style w:type="paragraph" w:styleId="Textedebulles">
    <w:name w:val="Balloon Text"/>
    <w:basedOn w:val="Normal"/>
    <w:link w:val="TextedebullesCar"/>
    <w:uiPriority w:val="99"/>
    <w:semiHidden/>
    <w:unhideWhenUsed/>
    <w:rsid w:val="00CA63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6364"/>
    <w:rPr>
      <w:rFonts w:ascii="Tahoma" w:hAnsi="Tahoma" w:cs="Tahoma"/>
      <w:sz w:val="16"/>
      <w:szCs w:val="16"/>
    </w:rPr>
  </w:style>
  <w:style w:type="paragraph" w:styleId="Sansinterligne">
    <w:name w:val="No Spacing"/>
    <w:uiPriority w:val="1"/>
    <w:qFormat/>
    <w:rsid w:val="00CA636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png"/><Relationship Id="rId5" Type="http://schemas.openxmlformats.org/officeDocument/2006/relationships/image" Target="media/image19.jpe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892</Words>
  <Characters>4910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dc:creator>
  <cp:lastModifiedBy>Morgan</cp:lastModifiedBy>
  <cp:revision>2</cp:revision>
  <dcterms:created xsi:type="dcterms:W3CDTF">2013-04-17T07:58:00Z</dcterms:created>
  <dcterms:modified xsi:type="dcterms:W3CDTF">2013-04-17T07:58:00Z</dcterms:modified>
</cp:coreProperties>
</file>